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w:t>
      </w:r>
      <w:r w:rsidR="00FB7480">
        <w:rPr>
          <w:b/>
          <w:bCs/>
          <w:color w:val="000000"/>
          <w:sz w:val="24"/>
          <w:szCs w:val="24"/>
        </w:rPr>
        <w:t>10</w:t>
      </w:r>
      <w:r w:rsidRPr="00FE08CC">
        <w:rPr>
          <w:b/>
          <w:bCs/>
          <w:color w:val="000000"/>
          <w:sz w:val="24"/>
          <w:szCs w:val="24"/>
        </w:rPr>
        <w:t xml:space="preserve"> класс </w:t>
      </w:r>
    </w:p>
    <w:p w:rsidR="00FE08CC" w:rsidRPr="00FE08CC" w:rsidRDefault="00FE08CC" w:rsidP="00FE08CC">
      <w:pPr>
        <w:spacing w:line="360" w:lineRule="auto"/>
        <w:jc w:val="center"/>
        <w:rPr>
          <w:b/>
          <w:bCs/>
          <w:color w:val="000000"/>
          <w:sz w:val="24"/>
          <w:szCs w:val="24"/>
        </w:rPr>
      </w:pPr>
      <w:r>
        <w:rPr>
          <w:b/>
          <w:bCs/>
          <w:color w:val="000000"/>
          <w:sz w:val="24"/>
          <w:szCs w:val="24"/>
        </w:rPr>
        <w:t>гуманитарного профил</w:t>
      </w:r>
      <w:r w:rsidR="00FB7480">
        <w:rPr>
          <w:b/>
          <w:bCs/>
          <w:color w:val="000000"/>
          <w:sz w:val="24"/>
          <w:szCs w:val="24"/>
        </w:rPr>
        <w:t>я</w:t>
      </w:r>
      <w:r>
        <w:rPr>
          <w:b/>
          <w:bCs/>
          <w:color w:val="000000"/>
          <w:sz w:val="24"/>
          <w:szCs w:val="24"/>
        </w:rPr>
        <w:t xml:space="preserve">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FE08CC" w:rsidRDefault="00FE08CC" w:rsidP="00FE08CC">
      <w:pPr>
        <w:spacing w:line="360" w:lineRule="auto"/>
        <w:jc w:val="center"/>
        <w:rPr>
          <w:b/>
          <w:bCs/>
          <w:color w:val="000000"/>
          <w:sz w:val="24"/>
          <w:szCs w:val="24"/>
        </w:rPr>
      </w:pPr>
    </w:p>
    <w:p w:rsidR="00FE08CC" w:rsidRDefault="00FE08CC" w:rsidP="00C77FBC">
      <w:pPr>
        <w:jc w:val="center"/>
        <w:rPr>
          <w:b/>
          <w:bCs/>
          <w:i/>
          <w:color w:val="000000"/>
          <w:sz w:val="24"/>
          <w:szCs w:val="24"/>
        </w:rPr>
      </w:pPr>
      <w:r w:rsidRPr="00FE08CC">
        <w:rPr>
          <w:b/>
          <w:bCs/>
          <w:i/>
          <w:color w:val="000000"/>
          <w:sz w:val="24"/>
          <w:szCs w:val="24"/>
        </w:rPr>
        <w:t>ДЕМОВЕРСИЯ</w:t>
      </w:r>
    </w:p>
    <w:p w:rsidR="00C77FBC" w:rsidRDefault="00C77FBC" w:rsidP="00C77FBC">
      <w:pPr>
        <w:jc w:val="center"/>
        <w:rPr>
          <w:b/>
          <w:bCs/>
          <w:i/>
          <w:color w:val="000000"/>
          <w:sz w:val="24"/>
          <w:szCs w:val="24"/>
        </w:rPr>
      </w:pPr>
    </w:p>
    <w:p w:rsidR="00C77FBC" w:rsidRDefault="00C77FBC" w:rsidP="00C77FBC">
      <w:pPr>
        <w:jc w:val="center"/>
        <w:rPr>
          <w:b/>
          <w:bCs/>
          <w:i/>
          <w:color w:val="000000"/>
          <w:sz w:val="24"/>
          <w:szCs w:val="24"/>
        </w:rPr>
      </w:pPr>
      <w:r>
        <w:rPr>
          <w:b/>
          <w:bCs/>
          <w:i/>
          <w:color w:val="000000"/>
          <w:sz w:val="24"/>
          <w:szCs w:val="24"/>
        </w:rPr>
        <w:t xml:space="preserve">Дорогой </w:t>
      </w:r>
      <w:r w:rsidR="00FB7480">
        <w:rPr>
          <w:b/>
          <w:bCs/>
          <w:i/>
          <w:color w:val="000000"/>
          <w:sz w:val="24"/>
          <w:szCs w:val="24"/>
        </w:rPr>
        <w:t>девятиклассник</w:t>
      </w:r>
      <w:r>
        <w:rPr>
          <w:b/>
          <w:bCs/>
          <w:i/>
          <w:color w:val="000000"/>
          <w:sz w:val="24"/>
          <w:szCs w:val="24"/>
        </w:rPr>
        <w:t>!</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sidR="00FB7480">
        <w:rPr>
          <w:bCs/>
          <w:i/>
          <w:color w:val="000000"/>
          <w:sz w:val="24"/>
          <w:szCs w:val="24"/>
        </w:rPr>
        <w:t>10</w:t>
      </w:r>
      <w:r w:rsidRPr="00C77FBC">
        <w:rPr>
          <w:bCs/>
          <w:i/>
          <w:color w:val="000000"/>
          <w:sz w:val="24"/>
          <w:szCs w:val="24"/>
        </w:rPr>
        <w:t xml:space="preserve"> класс гуманитарного </w:t>
      </w:r>
      <w:r w:rsidR="00FB7480">
        <w:rPr>
          <w:bCs/>
          <w:i/>
          <w:color w:val="000000"/>
          <w:sz w:val="24"/>
          <w:szCs w:val="24"/>
        </w:rPr>
        <w:t>профиля</w:t>
      </w:r>
      <w:r>
        <w:rPr>
          <w:bCs/>
          <w:i/>
          <w:color w:val="000000"/>
          <w:sz w:val="24"/>
          <w:szCs w:val="24"/>
        </w:rPr>
        <w:t>.</w:t>
      </w:r>
      <w:r w:rsidR="00FB7480">
        <w:rPr>
          <w:bCs/>
          <w:i/>
          <w:color w:val="000000"/>
          <w:sz w:val="24"/>
          <w:szCs w:val="24"/>
        </w:rPr>
        <w:t xml:space="preserve"> Комплексная работа состоит из 3</w:t>
      </w:r>
      <w:r>
        <w:rPr>
          <w:bCs/>
          <w:i/>
          <w:color w:val="000000"/>
          <w:sz w:val="24"/>
          <w:szCs w:val="24"/>
        </w:rPr>
        <w:t xml:space="preserve">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FB7480">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Default="00FE08CC" w:rsidP="00FE08CC">
      <w:pPr>
        <w:spacing w:line="360" w:lineRule="auto"/>
        <w:jc w:val="center"/>
        <w:rPr>
          <w:b/>
          <w:bCs/>
          <w:color w:val="000000"/>
          <w:sz w:val="24"/>
          <w:szCs w:val="24"/>
        </w:rPr>
      </w:pPr>
    </w:p>
    <w:p w:rsidR="00FE08CC" w:rsidRDefault="00FE08CC" w:rsidP="00FE08CC">
      <w:pPr>
        <w:spacing w:line="360" w:lineRule="auto"/>
        <w:jc w:val="center"/>
        <w:rPr>
          <w:b/>
          <w:bCs/>
          <w:color w:val="000000"/>
          <w:sz w:val="24"/>
          <w:szCs w:val="24"/>
        </w:rPr>
      </w:pPr>
      <w:r w:rsidRPr="00FE08CC">
        <w:rPr>
          <w:b/>
          <w:bCs/>
          <w:color w:val="000000"/>
          <w:sz w:val="24"/>
          <w:szCs w:val="24"/>
        </w:rPr>
        <w:t>Русский язык</w:t>
      </w:r>
    </w:p>
    <w:p w:rsidR="00FB7480" w:rsidRPr="00FB7480" w:rsidRDefault="00FB7480" w:rsidP="00FB7480">
      <w:pPr>
        <w:pStyle w:val="a6"/>
        <w:widowControl/>
        <w:numPr>
          <w:ilvl w:val="0"/>
          <w:numId w:val="3"/>
        </w:numPr>
        <w:autoSpaceDE/>
        <w:autoSpaceDN/>
        <w:spacing w:before="0"/>
        <w:ind w:left="567" w:right="0"/>
        <w:contextualSpacing/>
        <w:jc w:val="both"/>
        <w:rPr>
          <w:rFonts w:ascii="Times New Roman" w:eastAsia="Times New Roman" w:hAnsi="Times New Roman" w:cs="Times New Roman"/>
          <w:b/>
          <w:bCs/>
          <w:sz w:val="24"/>
          <w:szCs w:val="24"/>
          <w:lang w:val="ru-RU" w:eastAsia="ru-RU"/>
        </w:rPr>
      </w:pPr>
      <w:r w:rsidRPr="00FB7480">
        <w:rPr>
          <w:rFonts w:ascii="Times New Roman" w:eastAsia="Times New Roman" w:hAnsi="Times New Roman" w:cs="Times New Roman"/>
          <w:b/>
          <w:bCs/>
          <w:sz w:val="24"/>
          <w:szCs w:val="24"/>
          <w:lang w:val="ru-RU" w:eastAsia="ru-RU"/>
        </w:rPr>
        <w:t>В каком варианте ответа правильно указаны все цифры, на месте которых в предложении должны стоять запятые?</w:t>
      </w:r>
    </w:p>
    <w:p w:rsidR="00FB7480" w:rsidRPr="00FB7480" w:rsidRDefault="00FB7480" w:rsidP="00FB7480">
      <w:pPr>
        <w:jc w:val="both"/>
        <w:rPr>
          <w:i/>
          <w:iCs/>
          <w:sz w:val="24"/>
          <w:szCs w:val="24"/>
        </w:rPr>
      </w:pPr>
      <w:r w:rsidRPr="00FB7480">
        <w:rPr>
          <w:b/>
          <w:iCs/>
          <w:sz w:val="24"/>
          <w:szCs w:val="24"/>
        </w:rPr>
        <w:t xml:space="preserve">А. </w:t>
      </w:r>
      <w:r w:rsidRPr="00FB7480">
        <w:rPr>
          <w:i/>
          <w:iCs/>
          <w:sz w:val="24"/>
          <w:szCs w:val="24"/>
        </w:rPr>
        <w:t>Мороз усилился (1) и (2) когда Сашка проходил в светлом круге (3) который образовался от зажжённого фонаря (</w:t>
      </w:r>
      <w:proofErr w:type="gramStart"/>
      <w:r w:rsidRPr="00FB7480">
        <w:rPr>
          <w:i/>
          <w:iCs/>
          <w:sz w:val="24"/>
          <w:szCs w:val="24"/>
        </w:rPr>
        <w:t xml:space="preserve">4) </w:t>
      </w:r>
      <w:proofErr w:type="gramEnd"/>
      <w:r w:rsidRPr="00FB7480">
        <w:rPr>
          <w:i/>
          <w:iCs/>
          <w:sz w:val="24"/>
          <w:szCs w:val="24"/>
        </w:rPr>
        <w:t xml:space="preserve">он видел (5) медленно реявшие в воздухе (6) маленькие сухие снежинки. (Андреев Л.) </w:t>
      </w:r>
    </w:p>
    <w:p w:rsidR="00FB7480" w:rsidRPr="00FB7480" w:rsidRDefault="00FB7480" w:rsidP="00FB7480">
      <w:pPr>
        <w:jc w:val="both"/>
        <w:rPr>
          <w:iCs/>
          <w:sz w:val="24"/>
          <w:szCs w:val="24"/>
        </w:rPr>
      </w:pPr>
      <w:r w:rsidRPr="00FB7480">
        <w:rPr>
          <w:iCs/>
          <w:sz w:val="24"/>
          <w:szCs w:val="24"/>
        </w:rPr>
        <w:t>1) 1, 3, 4, 6</w:t>
      </w:r>
      <w:r w:rsidRPr="00FB7480">
        <w:rPr>
          <w:iCs/>
          <w:sz w:val="24"/>
          <w:szCs w:val="24"/>
        </w:rPr>
        <w:tab/>
      </w:r>
      <w:r w:rsidRPr="00FB7480">
        <w:rPr>
          <w:iCs/>
          <w:sz w:val="24"/>
          <w:szCs w:val="24"/>
        </w:rPr>
        <w:tab/>
        <w:t>2) 1, 2, 4, 6</w:t>
      </w:r>
      <w:r w:rsidRPr="00FB7480">
        <w:rPr>
          <w:iCs/>
          <w:sz w:val="24"/>
          <w:szCs w:val="24"/>
        </w:rPr>
        <w:tab/>
      </w:r>
      <w:r w:rsidRPr="00FB7480">
        <w:rPr>
          <w:iCs/>
          <w:sz w:val="24"/>
          <w:szCs w:val="24"/>
        </w:rPr>
        <w:tab/>
        <w:t>3) 1, 2, 3, 4</w:t>
      </w:r>
      <w:r w:rsidRPr="00FB7480">
        <w:rPr>
          <w:iCs/>
          <w:sz w:val="24"/>
          <w:szCs w:val="24"/>
        </w:rPr>
        <w:tab/>
      </w:r>
      <w:r w:rsidRPr="00FB7480">
        <w:rPr>
          <w:iCs/>
          <w:sz w:val="24"/>
          <w:szCs w:val="24"/>
        </w:rPr>
        <w:tab/>
        <w:t>4) 2, 3, 4</w:t>
      </w:r>
    </w:p>
    <w:p w:rsidR="00FB7480" w:rsidRPr="00FB7480" w:rsidRDefault="00FB7480" w:rsidP="00FB7480">
      <w:pPr>
        <w:jc w:val="both"/>
        <w:rPr>
          <w:i/>
          <w:iCs/>
          <w:sz w:val="24"/>
          <w:szCs w:val="24"/>
        </w:rPr>
      </w:pPr>
      <w:r w:rsidRPr="00FB7480">
        <w:rPr>
          <w:b/>
          <w:iCs/>
          <w:sz w:val="24"/>
          <w:szCs w:val="24"/>
        </w:rPr>
        <w:t>Б.</w:t>
      </w:r>
      <w:r w:rsidRPr="00FB7480">
        <w:rPr>
          <w:iCs/>
          <w:sz w:val="24"/>
          <w:szCs w:val="24"/>
        </w:rPr>
        <w:t xml:space="preserve"> </w:t>
      </w:r>
      <w:r w:rsidRPr="00FB7480">
        <w:rPr>
          <w:i/>
          <w:iCs/>
          <w:sz w:val="24"/>
          <w:szCs w:val="24"/>
        </w:rPr>
        <w:t xml:space="preserve">Говорил (1) что правление вас очень ценит (2) и (3) что вы (4) если бы захотели (5) могли бы пойти очень далеко. (Куприн А.И.) </w:t>
      </w:r>
    </w:p>
    <w:p w:rsidR="00FB7480" w:rsidRDefault="00FB7480" w:rsidP="00FB7480">
      <w:pPr>
        <w:jc w:val="both"/>
        <w:rPr>
          <w:iCs/>
          <w:sz w:val="24"/>
          <w:szCs w:val="24"/>
        </w:rPr>
      </w:pPr>
      <w:r w:rsidRPr="00FB7480">
        <w:rPr>
          <w:iCs/>
          <w:sz w:val="24"/>
          <w:szCs w:val="24"/>
        </w:rPr>
        <w:t>1) 1, 4, 5</w:t>
      </w:r>
      <w:r w:rsidRPr="00FB7480">
        <w:rPr>
          <w:iCs/>
          <w:sz w:val="24"/>
          <w:szCs w:val="24"/>
        </w:rPr>
        <w:tab/>
      </w:r>
      <w:r w:rsidRPr="00FB7480">
        <w:rPr>
          <w:iCs/>
          <w:sz w:val="24"/>
          <w:szCs w:val="24"/>
        </w:rPr>
        <w:tab/>
        <w:t xml:space="preserve">2) 1, 2, 3, 4, 5, </w:t>
      </w:r>
      <w:r w:rsidRPr="00FB7480">
        <w:rPr>
          <w:iCs/>
          <w:sz w:val="24"/>
          <w:szCs w:val="24"/>
        </w:rPr>
        <w:tab/>
      </w:r>
      <w:r w:rsidRPr="00FB7480">
        <w:rPr>
          <w:iCs/>
          <w:sz w:val="24"/>
          <w:szCs w:val="24"/>
        </w:rPr>
        <w:tab/>
        <w:t>3) 1, 2, 4, 5</w:t>
      </w:r>
      <w:r w:rsidRPr="00FB7480">
        <w:rPr>
          <w:iCs/>
          <w:sz w:val="24"/>
          <w:szCs w:val="24"/>
        </w:rPr>
        <w:tab/>
      </w:r>
      <w:r w:rsidRPr="00FB7480">
        <w:rPr>
          <w:iCs/>
          <w:sz w:val="24"/>
          <w:szCs w:val="24"/>
        </w:rPr>
        <w:tab/>
        <w:t>4) 1, 3, 4, 5</w:t>
      </w:r>
    </w:p>
    <w:p w:rsidR="00FB7480" w:rsidRPr="00FB7480" w:rsidRDefault="00FB7480" w:rsidP="00FB7480">
      <w:pPr>
        <w:jc w:val="both"/>
        <w:rPr>
          <w:iCs/>
          <w:sz w:val="16"/>
          <w:szCs w:val="16"/>
        </w:rPr>
      </w:pPr>
    </w:p>
    <w:p w:rsidR="00FB7480" w:rsidRPr="00FB7480" w:rsidRDefault="00FB7480" w:rsidP="00FB7480">
      <w:pPr>
        <w:jc w:val="both"/>
        <w:rPr>
          <w:b/>
          <w:bCs/>
          <w:sz w:val="24"/>
          <w:szCs w:val="24"/>
        </w:rPr>
      </w:pPr>
      <w:r w:rsidRPr="00FB7480">
        <w:rPr>
          <w:sz w:val="24"/>
          <w:szCs w:val="24"/>
        </w:rPr>
        <w:t xml:space="preserve">  2. </w:t>
      </w:r>
      <w:r w:rsidRPr="00FB7480">
        <w:rPr>
          <w:sz w:val="24"/>
          <w:szCs w:val="24"/>
        </w:rPr>
        <w:tab/>
        <w:t xml:space="preserve">А. </w:t>
      </w:r>
      <w:r w:rsidRPr="00FB7480">
        <w:rPr>
          <w:b/>
          <w:bCs/>
          <w:sz w:val="24"/>
          <w:szCs w:val="24"/>
        </w:rPr>
        <w:t xml:space="preserve">Среди предложений 1-5 найдите сложное предложение с бессоюзной и союзной сочинительной и подчинительной связью между частями. Напишите номер этого предложения. </w:t>
      </w:r>
    </w:p>
    <w:p w:rsidR="00FB7480" w:rsidRDefault="00FB7480" w:rsidP="00FB7480">
      <w:pPr>
        <w:jc w:val="both"/>
        <w:rPr>
          <w:i/>
          <w:iCs/>
          <w:sz w:val="24"/>
          <w:szCs w:val="24"/>
        </w:rPr>
      </w:pPr>
      <w:proofErr w:type="gramStart"/>
      <w:r w:rsidRPr="00FB7480">
        <w:rPr>
          <w:i/>
          <w:iCs/>
          <w:sz w:val="24"/>
          <w:szCs w:val="24"/>
        </w:rPr>
        <w:t>(1) На мостике стояли капитан Замятин, начальник экспедиции и несколько человек из команды. (2) С напряженными, сосредоточенными лицами они глядели на море и небо. (3) Все понимали, что суда проходят теперь особенно опасный участок Баренцева моря: в любую минуту может вынырнуть из глубины перископ подводной лодки, а в небе появиться фашистский самолет. (4) Собранность моряков передалась ребятам: все стали сдержаннее</w:t>
      </w:r>
      <w:proofErr w:type="gramEnd"/>
      <w:r w:rsidRPr="00FB7480">
        <w:rPr>
          <w:i/>
          <w:iCs/>
          <w:sz w:val="24"/>
          <w:szCs w:val="24"/>
        </w:rPr>
        <w:t>, серьёзнее. (5) Десятки глаз следили за поверхностью беспокойного моря, за серыми, быстро бегущими облаками. (</w:t>
      </w:r>
      <w:proofErr w:type="spellStart"/>
      <w:r w:rsidRPr="00FB7480">
        <w:rPr>
          <w:i/>
          <w:iCs/>
          <w:sz w:val="24"/>
          <w:szCs w:val="24"/>
        </w:rPr>
        <w:t>Вурдов</w:t>
      </w:r>
      <w:proofErr w:type="spellEnd"/>
      <w:r w:rsidRPr="00FB7480">
        <w:rPr>
          <w:i/>
          <w:iCs/>
          <w:sz w:val="24"/>
          <w:szCs w:val="24"/>
        </w:rPr>
        <w:t xml:space="preserve"> Н.)</w:t>
      </w:r>
    </w:p>
    <w:p w:rsidR="00FB7480" w:rsidRPr="00FB7480" w:rsidRDefault="00FB7480" w:rsidP="00FB7480">
      <w:pPr>
        <w:jc w:val="both"/>
        <w:rPr>
          <w:i/>
          <w:iCs/>
          <w:sz w:val="16"/>
          <w:szCs w:val="16"/>
        </w:rPr>
      </w:pPr>
    </w:p>
    <w:p w:rsidR="00FB7480" w:rsidRPr="00FB7480" w:rsidRDefault="00FB7480" w:rsidP="00FB7480">
      <w:pPr>
        <w:ind w:firstLine="708"/>
        <w:jc w:val="both"/>
        <w:rPr>
          <w:b/>
          <w:bCs/>
          <w:sz w:val="24"/>
          <w:szCs w:val="24"/>
        </w:rPr>
      </w:pPr>
      <w:r w:rsidRPr="00FB7480">
        <w:rPr>
          <w:b/>
          <w:bCs/>
          <w:sz w:val="24"/>
          <w:szCs w:val="24"/>
        </w:rPr>
        <w:t>Б. Среди предложений 1-7 найдите сложное предложение с бессоюзной и союзной подчинительной связью между частями. Напишите номер этого предложения.</w:t>
      </w:r>
    </w:p>
    <w:p w:rsidR="00FB7480" w:rsidRPr="00FB7480" w:rsidRDefault="00FB7480" w:rsidP="00FB7480">
      <w:pPr>
        <w:jc w:val="both"/>
        <w:rPr>
          <w:i/>
          <w:iCs/>
          <w:sz w:val="24"/>
          <w:szCs w:val="24"/>
        </w:rPr>
      </w:pPr>
      <w:proofErr w:type="gramStart"/>
      <w:r w:rsidRPr="00FB7480">
        <w:rPr>
          <w:i/>
          <w:iCs/>
          <w:sz w:val="24"/>
          <w:szCs w:val="24"/>
        </w:rPr>
        <w:lastRenderedPageBreak/>
        <w:t xml:space="preserve">(1) Бабушка целыми днями сидела на завалинке под расколовшейся черешней. (2) У черешни уже высох один ствол, тот, что обнимал и хранил дом. (3) Второй ствол все ещё с безнадежной настойчивостью устремлялся в небо. (4) Бабушка </w:t>
      </w:r>
      <w:proofErr w:type="spellStart"/>
      <w:r w:rsidRPr="00FB7480">
        <w:rPr>
          <w:i/>
          <w:iCs/>
          <w:sz w:val="24"/>
          <w:szCs w:val="24"/>
        </w:rPr>
        <w:t>Одарка</w:t>
      </w:r>
      <w:proofErr w:type="spellEnd"/>
      <w:r w:rsidRPr="00FB7480">
        <w:rPr>
          <w:i/>
          <w:iCs/>
          <w:sz w:val="24"/>
          <w:szCs w:val="24"/>
        </w:rPr>
        <w:t xml:space="preserve"> ждала внука и медленно, незаметно впадала в дремучую дремоту. (5) И не слышала она уже ни шороха листьев над головой, ни птичьего перезвона</w:t>
      </w:r>
      <w:proofErr w:type="gramEnd"/>
      <w:r w:rsidRPr="00FB7480">
        <w:rPr>
          <w:i/>
          <w:iCs/>
          <w:sz w:val="24"/>
          <w:szCs w:val="24"/>
        </w:rPr>
        <w:t xml:space="preserve"> - мир потухал и отдалялся от нее со всей своей суетой. (6) Лишь грохот войны еще слышала она и вздрагивала от этого грохота. (7) И думалось ей: из-под корней этой косолапой черешни, которую она когда-то и зачем-то посадила, идёт он, из самого нутра земли, из чёрного чрева ее. (Астафьев В.)</w:t>
      </w:r>
    </w:p>
    <w:p w:rsidR="00FB7480" w:rsidRPr="00FB7480" w:rsidRDefault="00FB7480" w:rsidP="00FB7480">
      <w:pPr>
        <w:jc w:val="both"/>
        <w:rPr>
          <w:i/>
          <w:iCs/>
          <w:sz w:val="16"/>
          <w:szCs w:val="16"/>
        </w:rPr>
      </w:pPr>
    </w:p>
    <w:p w:rsidR="00FB7480" w:rsidRPr="00FB7480" w:rsidRDefault="00FB7480" w:rsidP="00FB7480">
      <w:pPr>
        <w:jc w:val="both"/>
        <w:rPr>
          <w:b/>
          <w:bCs/>
          <w:sz w:val="24"/>
          <w:szCs w:val="24"/>
        </w:rPr>
      </w:pPr>
      <w:r w:rsidRPr="00FB7480">
        <w:rPr>
          <w:sz w:val="24"/>
          <w:szCs w:val="24"/>
        </w:rPr>
        <w:t xml:space="preserve">3.  </w:t>
      </w:r>
      <w:r w:rsidRPr="00FB7480">
        <w:rPr>
          <w:sz w:val="24"/>
          <w:szCs w:val="24"/>
        </w:rPr>
        <w:tab/>
        <w:t xml:space="preserve">А. </w:t>
      </w:r>
      <w:r w:rsidRPr="00FB7480">
        <w:rPr>
          <w:b/>
          <w:bCs/>
          <w:sz w:val="24"/>
          <w:szCs w:val="24"/>
        </w:rPr>
        <w:t xml:space="preserve">Среди предложений 1-10 найдите сложноподчинённое предложение с параллельным подчинением придаточных. Напишите номер этого предложения. </w:t>
      </w:r>
    </w:p>
    <w:p w:rsidR="00FB7480" w:rsidRDefault="00FB7480" w:rsidP="00FB7480">
      <w:pPr>
        <w:jc w:val="both"/>
        <w:rPr>
          <w:i/>
          <w:iCs/>
          <w:sz w:val="24"/>
          <w:szCs w:val="24"/>
        </w:rPr>
      </w:pPr>
      <w:proofErr w:type="gramStart"/>
      <w:r w:rsidRPr="00FB7480">
        <w:rPr>
          <w:i/>
          <w:iCs/>
          <w:sz w:val="24"/>
          <w:szCs w:val="24"/>
        </w:rPr>
        <w:t xml:space="preserve">(1) Просидел с час. (2) Отдохнул. (3) Полюбовался первым снежком, покрывшим ели и пихты, точно ватой, а голые осинки и </w:t>
      </w:r>
      <w:proofErr w:type="spellStart"/>
      <w:r w:rsidRPr="00FB7480">
        <w:rPr>
          <w:i/>
          <w:iCs/>
          <w:sz w:val="24"/>
          <w:szCs w:val="24"/>
        </w:rPr>
        <w:t>липнячок</w:t>
      </w:r>
      <w:proofErr w:type="spellEnd"/>
      <w:r w:rsidRPr="00FB7480">
        <w:rPr>
          <w:i/>
          <w:iCs/>
          <w:sz w:val="24"/>
          <w:szCs w:val="24"/>
        </w:rPr>
        <w:t xml:space="preserve"> – стеклянными бусами. (4) Поел ягод рябины, прихваченных морозом, ставших кисло-сладкими, и тронулся в путь, за беляком. (5) Сначала убегал он без оглядки, а затем сбавил галоп и перешёл на рысцу. (6) Снова изредка сидел, прислушивался и уже спокойный уходил</w:t>
      </w:r>
      <w:proofErr w:type="gramEnd"/>
      <w:r w:rsidRPr="00FB7480">
        <w:rPr>
          <w:i/>
          <w:iCs/>
          <w:sz w:val="24"/>
          <w:szCs w:val="24"/>
        </w:rPr>
        <w:t xml:space="preserve"> дальше, огибая гору. (7) След привёл в болотце, где ночью заяц кормился, а затем вывел на мой след, по которому я уже шел к лёжке на горе. (8) Выходит, круг замкнулся. (9) Надо думать, что беляк где-то снова залёг. (10) И лежит, чуткий, настороженный. (</w:t>
      </w:r>
      <w:proofErr w:type="spellStart"/>
      <w:r w:rsidRPr="00FB7480">
        <w:rPr>
          <w:i/>
          <w:iCs/>
          <w:sz w:val="24"/>
          <w:szCs w:val="24"/>
        </w:rPr>
        <w:t>В.Савин</w:t>
      </w:r>
      <w:proofErr w:type="spellEnd"/>
      <w:r w:rsidRPr="00FB7480">
        <w:rPr>
          <w:i/>
          <w:iCs/>
          <w:sz w:val="24"/>
          <w:szCs w:val="24"/>
        </w:rPr>
        <w:t>)</w:t>
      </w:r>
    </w:p>
    <w:p w:rsidR="00FB7480" w:rsidRPr="00FB7480" w:rsidRDefault="00FB7480" w:rsidP="00FB7480">
      <w:pPr>
        <w:jc w:val="both"/>
        <w:rPr>
          <w:i/>
          <w:iCs/>
          <w:sz w:val="16"/>
          <w:szCs w:val="16"/>
        </w:rPr>
      </w:pPr>
    </w:p>
    <w:p w:rsidR="00FB7480" w:rsidRPr="00FB7480" w:rsidRDefault="00FB7480" w:rsidP="00FB7480">
      <w:pPr>
        <w:ind w:firstLine="708"/>
        <w:jc w:val="both"/>
        <w:rPr>
          <w:b/>
          <w:bCs/>
          <w:sz w:val="24"/>
          <w:szCs w:val="24"/>
        </w:rPr>
      </w:pPr>
      <w:r w:rsidRPr="00FB7480">
        <w:rPr>
          <w:b/>
          <w:iCs/>
          <w:sz w:val="24"/>
          <w:szCs w:val="24"/>
        </w:rPr>
        <w:t xml:space="preserve">Б. </w:t>
      </w:r>
      <w:r w:rsidRPr="00FB7480">
        <w:rPr>
          <w:b/>
          <w:bCs/>
          <w:sz w:val="24"/>
          <w:szCs w:val="24"/>
        </w:rPr>
        <w:t xml:space="preserve">Среди предложений 1-5 найдите сложноподчинённое предложение </w:t>
      </w:r>
      <w:proofErr w:type="gramStart"/>
      <w:r w:rsidRPr="00FB7480">
        <w:rPr>
          <w:b/>
          <w:bCs/>
          <w:sz w:val="24"/>
          <w:szCs w:val="24"/>
        </w:rPr>
        <w:t>с</w:t>
      </w:r>
      <w:proofErr w:type="gramEnd"/>
      <w:r w:rsidRPr="00FB7480">
        <w:rPr>
          <w:b/>
          <w:bCs/>
          <w:sz w:val="24"/>
          <w:szCs w:val="24"/>
        </w:rPr>
        <w:t xml:space="preserve"> однородными придаточными. Напишите номер этого предложения. </w:t>
      </w:r>
    </w:p>
    <w:p w:rsidR="00FB7480" w:rsidRPr="00FB7480" w:rsidRDefault="00FB7480" w:rsidP="00FB7480">
      <w:pPr>
        <w:jc w:val="both"/>
        <w:rPr>
          <w:i/>
          <w:iCs/>
          <w:sz w:val="24"/>
          <w:szCs w:val="24"/>
        </w:rPr>
      </w:pPr>
      <w:r w:rsidRPr="00FB7480">
        <w:rPr>
          <w:i/>
          <w:iCs/>
          <w:sz w:val="24"/>
          <w:szCs w:val="24"/>
        </w:rPr>
        <w:t xml:space="preserve">(1) Ольга Ивановна тоже готовилась к приходу жильца. (2) Поначалу, узнав от дочки о неожиданном госте, она вспылила: "Терпеть не могу, когда в доме чужие люди!" (3) Но потом стала сама себя убеждать, что места в доме достаточно, что сама она все равно целыми днями пропадает в своей больнице. (4) И вообще, жилец - временный. (5) Ольга Ивановна </w:t>
      </w:r>
      <w:proofErr w:type="gramStart"/>
      <w:r w:rsidRPr="00FB7480">
        <w:rPr>
          <w:i/>
          <w:iCs/>
          <w:sz w:val="24"/>
          <w:szCs w:val="24"/>
        </w:rPr>
        <w:t>отошла</w:t>
      </w:r>
      <w:proofErr w:type="gramEnd"/>
      <w:r w:rsidRPr="00FB7480">
        <w:rPr>
          <w:i/>
          <w:iCs/>
          <w:sz w:val="24"/>
          <w:szCs w:val="24"/>
        </w:rPr>
        <w:t xml:space="preserve"> и весь остаток дня приводила дом в порядок: ей не хотелось ударить лицом в грязь перед незнакомым человеком. (</w:t>
      </w:r>
      <w:proofErr w:type="spellStart"/>
      <w:r w:rsidRPr="00FB7480">
        <w:rPr>
          <w:i/>
          <w:iCs/>
          <w:sz w:val="24"/>
          <w:szCs w:val="24"/>
        </w:rPr>
        <w:t>Ю.Яковлев</w:t>
      </w:r>
      <w:proofErr w:type="spellEnd"/>
      <w:r w:rsidRPr="00FB7480">
        <w:rPr>
          <w:i/>
          <w:iCs/>
          <w:sz w:val="24"/>
          <w:szCs w:val="24"/>
        </w:rPr>
        <w:t>)</w:t>
      </w:r>
    </w:p>
    <w:p w:rsidR="00FB7480" w:rsidRPr="00FB7480" w:rsidRDefault="00FB7480" w:rsidP="00FB7480">
      <w:pPr>
        <w:jc w:val="both"/>
        <w:rPr>
          <w:i/>
          <w:iCs/>
          <w:sz w:val="24"/>
          <w:szCs w:val="24"/>
        </w:rPr>
      </w:pPr>
    </w:p>
    <w:p w:rsidR="00FB7480" w:rsidRPr="00FB7480" w:rsidRDefault="00FB7480" w:rsidP="00FB7480">
      <w:pPr>
        <w:pStyle w:val="Default"/>
        <w:jc w:val="both"/>
        <w:rPr>
          <w:b/>
        </w:rPr>
      </w:pPr>
      <w:r w:rsidRPr="00FB7480">
        <w:rPr>
          <w:rFonts w:eastAsia="Times New Roman"/>
          <w:b/>
          <w:i/>
          <w:iCs/>
          <w:lang w:eastAsia="ru-RU"/>
        </w:rPr>
        <w:t xml:space="preserve">4. </w:t>
      </w:r>
      <w:r w:rsidRPr="00FB7480">
        <w:rPr>
          <w:b/>
        </w:rPr>
        <w:t xml:space="preserve">Укажите варианты ответов, в которых во всех словах одного ряда пропущена проверяемая безударная гласная корня. Запишите номера ответов. </w:t>
      </w:r>
    </w:p>
    <w:p w:rsidR="00FB7480" w:rsidRPr="00FB7480" w:rsidRDefault="00FB7480" w:rsidP="00FB7480">
      <w:pPr>
        <w:autoSpaceDE w:val="0"/>
        <w:autoSpaceDN w:val="0"/>
        <w:adjustRightInd w:val="0"/>
        <w:rPr>
          <w:color w:val="000000"/>
          <w:sz w:val="24"/>
          <w:szCs w:val="24"/>
        </w:rPr>
      </w:pPr>
      <w:r w:rsidRPr="00FB7480">
        <w:rPr>
          <w:color w:val="000000"/>
          <w:sz w:val="24"/>
          <w:szCs w:val="24"/>
        </w:rPr>
        <w:t xml:space="preserve">1) </w:t>
      </w:r>
      <w:proofErr w:type="spellStart"/>
      <w:r w:rsidRPr="00FB7480">
        <w:rPr>
          <w:color w:val="000000"/>
          <w:sz w:val="24"/>
          <w:szCs w:val="24"/>
        </w:rPr>
        <w:t>зап</w:t>
      </w:r>
      <w:proofErr w:type="spellEnd"/>
      <w:proofErr w:type="gramStart"/>
      <w:r w:rsidRPr="00FB7480">
        <w:rPr>
          <w:color w:val="000000"/>
          <w:sz w:val="24"/>
          <w:szCs w:val="24"/>
        </w:rPr>
        <w:t>..</w:t>
      </w:r>
      <w:proofErr w:type="spellStart"/>
      <w:proofErr w:type="gramEnd"/>
      <w:r w:rsidRPr="00FB7480">
        <w:rPr>
          <w:color w:val="000000"/>
          <w:sz w:val="24"/>
          <w:szCs w:val="24"/>
        </w:rPr>
        <w:t>вать</w:t>
      </w:r>
      <w:proofErr w:type="spellEnd"/>
      <w:r w:rsidRPr="00FB7480">
        <w:rPr>
          <w:color w:val="000000"/>
          <w:sz w:val="24"/>
          <w:szCs w:val="24"/>
        </w:rPr>
        <w:t xml:space="preserve"> (лекарство), </w:t>
      </w:r>
      <w:proofErr w:type="spellStart"/>
      <w:r w:rsidRPr="00FB7480">
        <w:rPr>
          <w:color w:val="000000"/>
          <w:sz w:val="24"/>
          <w:szCs w:val="24"/>
        </w:rPr>
        <w:t>разм</w:t>
      </w:r>
      <w:proofErr w:type="spellEnd"/>
      <w:r w:rsidRPr="00FB7480">
        <w:rPr>
          <w:color w:val="000000"/>
          <w:sz w:val="24"/>
          <w:szCs w:val="24"/>
        </w:rPr>
        <w:t>..</w:t>
      </w:r>
      <w:proofErr w:type="spellStart"/>
      <w:r w:rsidRPr="00FB7480">
        <w:rPr>
          <w:color w:val="000000"/>
          <w:sz w:val="24"/>
          <w:szCs w:val="24"/>
        </w:rPr>
        <w:t>гчить</w:t>
      </w:r>
      <w:proofErr w:type="spellEnd"/>
      <w:r w:rsidRPr="00FB7480">
        <w:rPr>
          <w:color w:val="000000"/>
          <w:sz w:val="24"/>
          <w:szCs w:val="24"/>
        </w:rPr>
        <w:t>, ч..</w:t>
      </w:r>
      <w:proofErr w:type="spellStart"/>
      <w:r w:rsidRPr="00FB7480">
        <w:rPr>
          <w:color w:val="000000"/>
          <w:sz w:val="24"/>
          <w:szCs w:val="24"/>
        </w:rPr>
        <w:t>стота</w:t>
      </w:r>
      <w:proofErr w:type="spellEnd"/>
      <w:r w:rsidRPr="00FB7480">
        <w:rPr>
          <w:color w:val="000000"/>
          <w:sz w:val="24"/>
          <w:szCs w:val="24"/>
        </w:rPr>
        <w:t xml:space="preserve"> (помещения) </w:t>
      </w:r>
    </w:p>
    <w:p w:rsidR="00FB7480" w:rsidRPr="00FB7480" w:rsidRDefault="00FB7480" w:rsidP="00FB7480">
      <w:pPr>
        <w:autoSpaceDE w:val="0"/>
        <w:autoSpaceDN w:val="0"/>
        <w:adjustRightInd w:val="0"/>
        <w:rPr>
          <w:color w:val="000000"/>
          <w:sz w:val="24"/>
          <w:szCs w:val="24"/>
        </w:rPr>
      </w:pPr>
      <w:r w:rsidRPr="00FB7480">
        <w:rPr>
          <w:color w:val="000000"/>
          <w:sz w:val="24"/>
          <w:szCs w:val="24"/>
        </w:rPr>
        <w:t>2) уд</w:t>
      </w:r>
      <w:proofErr w:type="gramStart"/>
      <w:r w:rsidRPr="00FB7480">
        <w:rPr>
          <w:color w:val="000000"/>
          <w:sz w:val="24"/>
          <w:szCs w:val="24"/>
        </w:rPr>
        <w:t>..</w:t>
      </w:r>
      <w:proofErr w:type="spellStart"/>
      <w:proofErr w:type="gramEnd"/>
      <w:r w:rsidRPr="00FB7480">
        <w:rPr>
          <w:color w:val="000000"/>
          <w:sz w:val="24"/>
          <w:szCs w:val="24"/>
        </w:rPr>
        <w:t>вляться</w:t>
      </w:r>
      <w:proofErr w:type="spellEnd"/>
      <w:r w:rsidRPr="00FB7480">
        <w:rPr>
          <w:color w:val="000000"/>
          <w:sz w:val="24"/>
          <w:szCs w:val="24"/>
        </w:rPr>
        <w:t xml:space="preserve">, </w:t>
      </w:r>
      <w:proofErr w:type="spellStart"/>
      <w:r w:rsidRPr="00FB7480">
        <w:rPr>
          <w:color w:val="000000"/>
          <w:sz w:val="24"/>
          <w:szCs w:val="24"/>
        </w:rPr>
        <w:t>отв</w:t>
      </w:r>
      <w:proofErr w:type="spellEnd"/>
      <w:r w:rsidRPr="00FB7480">
        <w:rPr>
          <w:color w:val="000000"/>
          <w:sz w:val="24"/>
          <w:szCs w:val="24"/>
        </w:rPr>
        <w:t>..</w:t>
      </w:r>
      <w:proofErr w:type="spellStart"/>
      <w:r w:rsidRPr="00FB7480">
        <w:rPr>
          <w:color w:val="000000"/>
          <w:sz w:val="24"/>
          <w:szCs w:val="24"/>
        </w:rPr>
        <w:t>рить</w:t>
      </w:r>
      <w:proofErr w:type="spellEnd"/>
      <w:r w:rsidRPr="00FB7480">
        <w:rPr>
          <w:color w:val="000000"/>
          <w:sz w:val="24"/>
          <w:szCs w:val="24"/>
        </w:rPr>
        <w:t xml:space="preserve"> (картошку), </w:t>
      </w:r>
      <w:proofErr w:type="spellStart"/>
      <w:r w:rsidRPr="00FB7480">
        <w:rPr>
          <w:color w:val="000000"/>
          <w:sz w:val="24"/>
          <w:szCs w:val="24"/>
        </w:rPr>
        <w:t>посв</w:t>
      </w:r>
      <w:proofErr w:type="spellEnd"/>
      <w:r w:rsidRPr="00FB7480">
        <w:rPr>
          <w:color w:val="000000"/>
          <w:sz w:val="24"/>
          <w:szCs w:val="24"/>
        </w:rPr>
        <w:t>..</w:t>
      </w:r>
      <w:proofErr w:type="spellStart"/>
      <w:r w:rsidRPr="00FB7480">
        <w:rPr>
          <w:color w:val="000000"/>
          <w:sz w:val="24"/>
          <w:szCs w:val="24"/>
        </w:rPr>
        <w:t>тить</w:t>
      </w:r>
      <w:proofErr w:type="spellEnd"/>
      <w:r w:rsidRPr="00FB7480">
        <w:rPr>
          <w:color w:val="000000"/>
          <w:sz w:val="24"/>
          <w:szCs w:val="24"/>
        </w:rPr>
        <w:t xml:space="preserve"> (фонариком) </w:t>
      </w:r>
    </w:p>
    <w:p w:rsidR="00FB7480" w:rsidRPr="00FB7480" w:rsidRDefault="00FB7480" w:rsidP="00FB7480">
      <w:pPr>
        <w:autoSpaceDE w:val="0"/>
        <w:autoSpaceDN w:val="0"/>
        <w:adjustRightInd w:val="0"/>
        <w:rPr>
          <w:color w:val="000000"/>
          <w:sz w:val="24"/>
          <w:szCs w:val="24"/>
        </w:rPr>
      </w:pPr>
      <w:r w:rsidRPr="00FB7480">
        <w:rPr>
          <w:color w:val="000000"/>
          <w:sz w:val="24"/>
          <w:szCs w:val="24"/>
        </w:rPr>
        <w:t>3) р</w:t>
      </w:r>
      <w:proofErr w:type="gramStart"/>
      <w:r w:rsidRPr="00FB7480">
        <w:rPr>
          <w:color w:val="000000"/>
          <w:sz w:val="24"/>
          <w:szCs w:val="24"/>
        </w:rPr>
        <w:t>..</w:t>
      </w:r>
      <w:proofErr w:type="spellStart"/>
      <w:proofErr w:type="gramEnd"/>
      <w:r w:rsidRPr="00FB7480">
        <w:rPr>
          <w:color w:val="000000"/>
          <w:sz w:val="24"/>
          <w:szCs w:val="24"/>
        </w:rPr>
        <w:t>систый</w:t>
      </w:r>
      <w:proofErr w:type="spellEnd"/>
      <w:r w:rsidRPr="00FB7480">
        <w:rPr>
          <w:color w:val="000000"/>
          <w:sz w:val="24"/>
          <w:szCs w:val="24"/>
        </w:rPr>
        <w:t xml:space="preserve">, </w:t>
      </w:r>
      <w:proofErr w:type="spellStart"/>
      <w:r w:rsidRPr="00FB7480">
        <w:rPr>
          <w:color w:val="000000"/>
          <w:sz w:val="24"/>
          <w:szCs w:val="24"/>
        </w:rPr>
        <w:t>прин</w:t>
      </w:r>
      <w:proofErr w:type="spellEnd"/>
      <w:r w:rsidRPr="00FB7480">
        <w:rPr>
          <w:color w:val="000000"/>
          <w:sz w:val="24"/>
          <w:szCs w:val="24"/>
        </w:rPr>
        <w:t xml:space="preserve">..мать, </w:t>
      </w:r>
      <w:proofErr w:type="spellStart"/>
      <w:r w:rsidRPr="00FB7480">
        <w:rPr>
          <w:color w:val="000000"/>
          <w:sz w:val="24"/>
          <w:szCs w:val="24"/>
        </w:rPr>
        <w:t>обн</w:t>
      </w:r>
      <w:proofErr w:type="spellEnd"/>
      <w:r w:rsidRPr="00FB7480">
        <w:rPr>
          <w:color w:val="000000"/>
          <w:sz w:val="24"/>
          <w:szCs w:val="24"/>
        </w:rPr>
        <w:t>..</w:t>
      </w:r>
      <w:proofErr w:type="spellStart"/>
      <w:r w:rsidRPr="00FB7480">
        <w:rPr>
          <w:color w:val="000000"/>
          <w:sz w:val="24"/>
          <w:szCs w:val="24"/>
        </w:rPr>
        <w:t>влённый</w:t>
      </w:r>
      <w:proofErr w:type="spellEnd"/>
      <w:r w:rsidRPr="00FB7480">
        <w:rPr>
          <w:color w:val="000000"/>
          <w:sz w:val="24"/>
          <w:szCs w:val="24"/>
        </w:rPr>
        <w:t xml:space="preserve"> </w:t>
      </w:r>
    </w:p>
    <w:p w:rsidR="00FB7480" w:rsidRPr="00FB7480" w:rsidRDefault="00FB7480" w:rsidP="00FB7480">
      <w:pPr>
        <w:autoSpaceDE w:val="0"/>
        <w:autoSpaceDN w:val="0"/>
        <w:adjustRightInd w:val="0"/>
        <w:rPr>
          <w:color w:val="000000"/>
          <w:sz w:val="24"/>
          <w:szCs w:val="24"/>
        </w:rPr>
      </w:pPr>
      <w:r w:rsidRPr="00FB7480">
        <w:rPr>
          <w:color w:val="000000"/>
          <w:sz w:val="24"/>
          <w:szCs w:val="24"/>
        </w:rPr>
        <w:t xml:space="preserve">4) </w:t>
      </w:r>
      <w:proofErr w:type="spellStart"/>
      <w:proofErr w:type="gramStart"/>
      <w:r w:rsidRPr="00FB7480">
        <w:rPr>
          <w:color w:val="000000"/>
          <w:sz w:val="24"/>
          <w:szCs w:val="24"/>
        </w:rPr>
        <w:t>выб</w:t>
      </w:r>
      <w:proofErr w:type="spellEnd"/>
      <w:r w:rsidRPr="00FB7480">
        <w:rPr>
          <w:color w:val="000000"/>
          <w:sz w:val="24"/>
          <w:szCs w:val="24"/>
        </w:rPr>
        <w:t>..рать</w:t>
      </w:r>
      <w:proofErr w:type="gramEnd"/>
      <w:r w:rsidRPr="00FB7480">
        <w:rPr>
          <w:color w:val="000000"/>
          <w:sz w:val="24"/>
          <w:szCs w:val="24"/>
        </w:rPr>
        <w:t xml:space="preserve">, (плащ) </w:t>
      </w:r>
      <w:proofErr w:type="spellStart"/>
      <w:r w:rsidRPr="00FB7480">
        <w:rPr>
          <w:color w:val="000000"/>
          <w:sz w:val="24"/>
          <w:szCs w:val="24"/>
        </w:rPr>
        <w:t>пром</w:t>
      </w:r>
      <w:proofErr w:type="spellEnd"/>
      <w:r w:rsidRPr="00FB7480">
        <w:rPr>
          <w:color w:val="000000"/>
          <w:sz w:val="24"/>
          <w:szCs w:val="24"/>
        </w:rPr>
        <w:t>..</w:t>
      </w:r>
      <w:proofErr w:type="spellStart"/>
      <w:r w:rsidRPr="00FB7480">
        <w:rPr>
          <w:color w:val="000000"/>
          <w:sz w:val="24"/>
          <w:szCs w:val="24"/>
        </w:rPr>
        <w:t>кает</w:t>
      </w:r>
      <w:proofErr w:type="spellEnd"/>
      <w:r w:rsidRPr="00FB7480">
        <w:rPr>
          <w:color w:val="000000"/>
          <w:sz w:val="24"/>
          <w:szCs w:val="24"/>
        </w:rPr>
        <w:t xml:space="preserve">, </w:t>
      </w:r>
      <w:proofErr w:type="spellStart"/>
      <w:r w:rsidRPr="00FB7480">
        <w:rPr>
          <w:color w:val="000000"/>
          <w:sz w:val="24"/>
          <w:szCs w:val="24"/>
        </w:rPr>
        <w:t>бл</w:t>
      </w:r>
      <w:proofErr w:type="spellEnd"/>
      <w:r w:rsidRPr="00FB7480">
        <w:rPr>
          <w:color w:val="000000"/>
          <w:sz w:val="24"/>
          <w:szCs w:val="24"/>
        </w:rPr>
        <w:t>..</w:t>
      </w:r>
      <w:proofErr w:type="spellStart"/>
      <w:r w:rsidRPr="00FB7480">
        <w:rPr>
          <w:color w:val="000000"/>
          <w:sz w:val="24"/>
          <w:szCs w:val="24"/>
        </w:rPr>
        <w:t>стящий</w:t>
      </w:r>
      <w:proofErr w:type="spellEnd"/>
      <w:r w:rsidRPr="00FB7480">
        <w:rPr>
          <w:color w:val="000000"/>
          <w:sz w:val="24"/>
          <w:szCs w:val="24"/>
        </w:rPr>
        <w:t xml:space="preserve"> </w:t>
      </w:r>
    </w:p>
    <w:p w:rsidR="00FB7480" w:rsidRPr="00FB7480" w:rsidRDefault="00FB7480" w:rsidP="00FB7480">
      <w:pPr>
        <w:jc w:val="both"/>
        <w:rPr>
          <w:color w:val="000000"/>
          <w:sz w:val="24"/>
          <w:szCs w:val="24"/>
        </w:rPr>
      </w:pPr>
      <w:r w:rsidRPr="00FB7480">
        <w:rPr>
          <w:color w:val="000000"/>
          <w:sz w:val="24"/>
          <w:szCs w:val="24"/>
        </w:rPr>
        <w:t>5) оп</w:t>
      </w:r>
      <w:proofErr w:type="gramStart"/>
      <w:r w:rsidRPr="00FB7480">
        <w:rPr>
          <w:color w:val="000000"/>
          <w:sz w:val="24"/>
          <w:szCs w:val="24"/>
        </w:rPr>
        <w:t>..</w:t>
      </w:r>
      <w:proofErr w:type="spellStart"/>
      <w:proofErr w:type="gramEnd"/>
      <w:r w:rsidRPr="00FB7480">
        <w:rPr>
          <w:color w:val="000000"/>
          <w:sz w:val="24"/>
          <w:szCs w:val="24"/>
        </w:rPr>
        <w:t>раясь</w:t>
      </w:r>
      <w:proofErr w:type="spellEnd"/>
      <w:r w:rsidRPr="00FB7480">
        <w:rPr>
          <w:color w:val="000000"/>
          <w:sz w:val="24"/>
          <w:szCs w:val="24"/>
        </w:rPr>
        <w:t xml:space="preserve">, </w:t>
      </w:r>
      <w:proofErr w:type="spellStart"/>
      <w:r w:rsidRPr="00FB7480">
        <w:rPr>
          <w:color w:val="000000"/>
          <w:sz w:val="24"/>
          <w:szCs w:val="24"/>
        </w:rPr>
        <w:t>запр</w:t>
      </w:r>
      <w:proofErr w:type="spellEnd"/>
      <w:r w:rsidRPr="00FB7480">
        <w:rPr>
          <w:color w:val="000000"/>
          <w:sz w:val="24"/>
          <w:szCs w:val="24"/>
        </w:rPr>
        <w:t xml:space="preserve">..щённый (приём), </w:t>
      </w:r>
      <w:proofErr w:type="spellStart"/>
      <w:r w:rsidRPr="00FB7480">
        <w:rPr>
          <w:color w:val="000000"/>
          <w:sz w:val="24"/>
          <w:szCs w:val="24"/>
        </w:rPr>
        <w:t>гарм</w:t>
      </w:r>
      <w:proofErr w:type="spellEnd"/>
      <w:r w:rsidRPr="00FB7480">
        <w:rPr>
          <w:color w:val="000000"/>
          <w:sz w:val="24"/>
          <w:szCs w:val="24"/>
        </w:rPr>
        <w:t>..</w:t>
      </w:r>
      <w:proofErr w:type="spellStart"/>
      <w:r w:rsidRPr="00FB7480">
        <w:rPr>
          <w:color w:val="000000"/>
          <w:sz w:val="24"/>
          <w:szCs w:val="24"/>
        </w:rPr>
        <w:t>нировать</w:t>
      </w:r>
      <w:proofErr w:type="spellEnd"/>
    </w:p>
    <w:p w:rsidR="00FB7480" w:rsidRPr="00FB7480" w:rsidRDefault="00FB7480" w:rsidP="00FB7480">
      <w:pPr>
        <w:jc w:val="both"/>
        <w:rPr>
          <w:sz w:val="24"/>
          <w:szCs w:val="24"/>
        </w:rPr>
      </w:pPr>
    </w:p>
    <w:p w:rsidR="00FB7480" w:rsidRPr="00FB7480" w:rsidRDefault="00FB7480" w:rsidP="00FB7480">
      <w:pPr>
        <w:jc w:val="both"/>
        <w:rPr>
          <w:b/>
          <w:sz w:val="24"/>
          <w:szCs w:val="24"/>
        </w:rPr>
      </w:pPr>
      <w:r w:rsidRPr="00FB7480">
        <w:rPr>
          <w:b/>
          <w:sz w:val="24"/>
          <w:szCs w:val="24"/>
        </w:rPr>
        <w:t xml:space="preserve">5. Укажите варианты ответов, в которых в обоих словах одного ряда </w:t>
      </w:r>
      <w:proofErr w:type="spellStart"/>
      <w:r w:rsidRPr="00FB7480">
        <w:rPr>
          <w:b/>
          <w:sz w:val="24"/>
          <w:szCs w:val="24"/>
        </w:rPr>
        <w:t>пропущенаодна</w:t>
      </w:r>
      <w:proofErr w:type="spellEnd"/>
      <w:r w:rsidRPr="00FB7480">
        <w:rPr>
          <w:b/>
          <w:sz w:val="24"/>
          <w:szCs w:val="24"/>
        </w:rPr>
        <w:t xml:space="preserve"> и та же буква. Запишите номера ответов. </w:t>
      </w:r>
    </w:p>
    <w:p w:rsidR="00FB7480" w:rsidRPr="00FB7480" w:rsidRDefault="00FB7480" w:rsidP="00FB7480">
      <w:pPr>
        <w:jc w:val="both"/>
        <w:rPr>
          <w:sz w:val="24"/>
          <w:szCs w:val="24"/>
        </w:rPr>
      </w:pPr>
      <w:r w:rsidRPr="00FB7480">
        <w:rPr>
          <w:sz w:val="24"/>
          <w:szCs w:val="24"/>
        </w:rPr>
        <w:t xml:space="preserve">1) </w:t>
      </w:r>
      <w:proofErr w:type="spellStart"/>
      <w:r w:rsidRPr="00FB7480">
        <w:rPr>
          <w:sz w:val="24"/>
          <w:szCs w:val="24"/>
        </w:rPr>
        <w:t>догон</w:t>
      </w:r>
      <w:proofErr w:type="spellEnd"/>
      <w:proofErr w:type="gramStart"/>
      <w:r w:rsidRPr="00FB7480">
        <w:rPr>
          <w:sz w:val="24"/>
          <w:szCs w:val="24"/>
        </w:rPr>
        <w:t>..</w:t>
      </w:r>
      <w:proofErr w:type="spellStart"/>
      <w:proofErr w:type="gramEnd"/>
      <w:r w:rsidRPr="00FB7480">
        <w:rPr>
          <w:sz w:val="24"/>
          <w:szCs w:val="24"/>
        </w:rPr>
        <w:t>шь</w:t>
      </w:r>
      <w:proofErr w:type="spellEnd"/>
      <w:r w:rsidRPr="00FB7480">
        <w:rPr>
          <w:sz w:val="24"/>
          <w:szCs w:val="24"/>
        </w:rPr>
        <w:t xml:space="preserve">, </w:t>
      </w:r>
      <w:proofErr w:type="spellStart"/>
      <w:r w:rsidRPr="00FB7480">
        <w:rPr>
          <w:sz w:val="24"/>
          <w:szCs w:val="24"/>
        </w:rPr>
        <w:t>озадач</w:t>
      </w:r>
      <w:proofErr w:type="spellEnd"/>
      <w:r w:rsidRPr="00FB7480">
        <w:rPr>
          <w:sz w:val="24"/>
          <w:szCs w:val="24"/>
        </w:rPr>
        <w:t>..</w:t>
      </w:r>
      <w:proofErr w:type="spellStart"/>
      <w:r w:rsidRPr="00FB7480">
        <w:rPr>
          <w:sz w:val="24"/>
          <w:szCs w:val="24"/>
        </w:rPr>
        <w:t>вший</w:t>
      </w:r>
      <w:proofErr w:type="spellEnd"/>
      <w:r w:rsidRPr="00FB7480">
        <w:rPr>
          <w:sz w:val="24"/>
          <w:szCs w:val="24"/>
        </w:rPr>
        <w:t xml:space="preserve"> </w:t>
      </w:r>
    </w:p>
    <w:p w:rsidR="00FB7480" w:rsidRPr="00FB7480" w:rsidRDefault="00FB7480" w:rsidP="00FB7480">
      <w:pPr>
        <w:jc w:val="both"/>
        <w:rPr>
          <w:sz w:val="24"/>
          <w:szCs w:val="24"/>
        </w:rPr>
      </w:pPr>
      <w:r w:rsidRPr="00FB7480">
        <w:rPr>
          <w:sz w:val="24"/>
          <w:szCs w:val="24"/>
        </w:rPr>
        <w:t xml:space="preserve">2) </w:t>
      </w:r>
      <w:proofErr w:type="spellStart"/>
      <w:r w:rsidRPr="00FB7480">
        <w:rPr>
          <w:sz w:val="24"/>
          <w:szCs w:val="24"/>
        </w:rPr>
        <w:t>разбуд</w:t>
      </w:r>
      <w:proofErr w:type="spellEnd"/>
      <w:proofErr w:type="gramStart"/>
      <w:r w:rsidRPr="00FB7480">
        <w:rPr>
          <w:sz w:val="24"/>
          <w:szCs w:val="24"/>
        </w:rPr>
        <w:t>..</w:t>
      </w:r>
      <w:proofErr w:type="spellStart"/>
      <w:proofErr w:type="gramEnd"/>
      <w:r w:rsidRPr="00FB7480">
        <w:rPr>
          <w:sz w:val="24"/>
          <w:szCs w:val="24"/>
        </w:rPr>
        <w:t>шь</w:t>
      </w:r>
      <w:proofErr w:type="spellEnd"/>
      <w:r w:rsidRPr="00FB7480">
        <w:rPr>
          <w:sz w:val="24"/>
          <w:szCs w:val="24"/>
        </w:rPr>
        <w:t xml:space="preserve">, </w:t>
      </w:r>
      <w:proofErr w:type="spellStart"/>
      <w:r w:rsidRPr="00FB7480">
        <w:rPr>
          <w:sz w:val="24"/>
          <w:szCs w:val="24"/>
        </w:rPr>
        <w:t>омыва</w:t>
      </w:r>
      <w:proofErr w:type="spellEnd"/>
      <w:r w:rsidRPr="00FB7480">
        <w:rPr>
          <w:sz w:val="24"/>
          <w:szCs w:val="24"/>
        </w:rPr>
        <w:t>..</w:t>
      </w:r>
      <w:proofErr w:type="spellStart"/>
      <w:r w:rsidRPr="00FB7480">
        <w:rPr>
          <w:sz w:val="24"/>
          <w:szCs w:val="24"/>
        </w:rPr>
        <w:t>мый</w:t>
      </w:r>
      <w:proofErr w:type="spellEnd"/>
      <w:r w:rsidRPr="00FB7480">
        <w:rPr>
          <w:sz w:val="24"/>
          <w:szCs w:val="24"/>
        </w:rPr>
        <w:t xml:space="preserve"> </w:t>
      </w:r>
    </w:p>
    <w:p w:rsidR="00FB7480" w:rsidRPr="00FB7480" w:rsidRDefault="00FB7480" w:rsidP="00FB7480">
      <w:pPr>
        <w:jc w:val="both"/>
        <w:rPr>
          <w:sz w:val="24"/>
          <w:szCs w:val="24"/>
        </w:rPr>
      </w:pPr>
      <w:r w:rsidRPr="00FB7480">
        <w:rPr>
          <w:sz w:val="24"/>
          <w:szCs w:val="24"/>
        </w:rPr>
        <w:t xml:space="preserve">3) </w:t>
      </w:r>
      <w:proofErr w:type="spellStart"/>
      <w:r w:rsidRPr="00FB7480">
        <w:rPr>
          <w:sz w:val="24"/>
          <w:szCs w:val="24"/>
        </w:rPr>
        <w:t>беспоко</w:t>
      </w:r>
      <w:proofErr w:type="spellEnd"/>
      <w:proofErr w:type="gramStart"/>
      <w:r w:rsidRPr="00FB7480">
        <w:rPr>
          <w:sz w:val="24"/>
          <w:szCs w:val="24"/>
        </w:rPr>
        <w:t>..</w:t>
      </w:r>
      <w:proofErr w:type="spellStart"/>
      <w:proofErr w:type="gramEnd"/>
      <w:r w:rsidRPr="00FB7480">
        <w:rPr>
          <w:sz w:val="24"/>
          <w:szCs w:val="24"/>
        </w:rPr>
        <w:t>шься</w:t>
      </w:r>
      <w:proofErr w:type="spellEnd"/>
      <w:r w:rsidRPr="00FB7480">
        <w:rPr>
          <w:sz w:val="24"/>
          <w:szCs w:val="24"/>
        </w:rPr>
        <w:t xml:space="preserve">, </w:t>
      </w:r>
      <w:proofErr w:type="spellStart"/>
      <w:r w:rsidRPr="00FB7480">
        <w:rPr>
          <w:sz w:val="24"/>
          <w:szCs w:val="24"/>
        </w:rPr>
        <w:t>подстрел</w:t>
      </w:r>
      <w:proofErr w:type="spellEnd"/>
      <w:r w:rsidRPr="00FB7480">
        <w:rPr>
          <w:sz w:val="24"/>
          <w:szCs w:val="24"/>
        </w:rPr>
        <w:t>..</w:t>
      </w:r>
      <w:proofErr w:type="spellStart"/>
      <w:r w:rsidRPr="00FB7480">
        <w:rPr>
          <w:sz w:val="24"/>
          <w:szCs w:val="24"/>
        </w:rPr>
        <w:t>нный</w:t>
      </w:r>
      <w:proofErr w:type="spellEnd"/>
      <w:r w:rsidRPr="00FB7480">
        <w:rPr>
          <w:sz w:val="24"/>
          <w:szCs w:val="24"/>
        </w:rPr>
        <w:t xml:space="preserve"> </w:t>
      </w:r>
    </w:p>
    <w:p w:rsidR="00FB7480" w:rsidRPr="00FB7480" w:rsidRDefault="00FB7480" w:rsidP="00FB7480">
      <w:pPr>
        <w:jc w:val="both"/>
        <w:rPr>
          <w:sz w:val="24"/>
          <w:szCs w:val="24"/>
        </w:rPr>
      </w:pPr>
      <w:r w:rsidRPr="00FB7480">
        <w:rPr>
          <w:sz w:val="24"/>
          <w:szCs w:val="24"/>
        </w:rPr>
        <w:t xml:space="preserve">4) </w:t>
      </w:r>
      <w:proofErr w:type="spellStart"/>
      <w:r w:rsidRPr="00FB7480">
        <w:rPr>
          <w:sz w:val="24"/>
          <w:szCs w:val="24"/>
        </w:rPr>
        <w:t>шепч</w:t>
      </w:r>
      <w:proofErr w:type="spellEnd"/>
      <w:proofErr w:type="gramStart"/>
      <w:r w:rsidRPr="00FB7480">
        <w:rPr>
          <w:sz w:val="24"/>
          <w:szCs w:val="24"/>
        </w:rPr>
        <w:t>..</w:t>
      </w:r>
      <w:proofErr w:type="spellStart"/>
      <w:proofErr w:type="gramEnd"/>
      <w:r w:rsidRPr="00FB7480">
        <w:rPr>
          <w:sz w:val="24"/>
          <w:szCs w:val="24"/>
        </w:rPr>
        <w:t>шься</w:t>
      </w:r>
      <w:proofErr w:type="spellEnd"/>
      <w:r w:rsidRPr="00FB7480">
        <w:rPr>
          <w:sz w:val="24"/>
          <w:szCs w:val="24"/>
        </w:rPr>
        <w:t xml:space="preserve">, </w:t>
      </w:r>
      <w:proofErr w:type="spellStart"/>
      <w:r w:rsidRPr="00FB7480">
        <w:rPr>
          <w:sz w:val="24"/>
          <w:szCs w:val="24"/>
        </w:rPr>
        <w:t>расчист</w:t>
      </w:r>
      <w:proofErr w:type="spellEnd"/>
      <w:r w:rsidRPr="00FB7480">
        <w:rPr>
          <w:sz w:val="24"/>
          <w:szCs w:val="24"/>
        </w:rPr>
        <w:t>..</w:t>
      </w:r>
      <w:proofErr w:type="spellStart"/>
      <w:r w:rsidRPr="00FB7480">
        <w:rPr>
          <w:sz w:val="24"/>
          <w:szCs w:val="24"/>
        </w:rPr>
        <w:t>вший</w:t>
      </w:r>
      <w:proofErr w:type="spellEnd"/>
      <w:r w:rsidRPr="00FB7480">
        <w:rPr>
          <w:sz w:val="24"/>
          <w:szCs w:val="24"/>
        </w:rPr>
        <w:t xml:space="preserve"> </w:t>
      </w:r>
    </w:p>
    <w:p w:rsidR="00FB7480" w:rsidRPr="00FB7480" w:rsidRDefault="00FB7480" w:rsidP="00FB7480">
      <w:pPr>
        <w:jc w:val="both"/>
        <w:rPr>
          <w:sz w:val="24"/>
          <w:szCs w:val="24"/>
        </w:rPr>
      </w:pPr>
      <w:r w:rsidRPr="00FB7480">
        <w:rPr>
          <w:sz w:val="24"/>
          <w:szCs w:val="24"/>
        </w:rPr>
        <w:t xml:space="preserve">5) </w:t>
      </w:r>
      <w:proofErr w:type="spellStart"/>
      <w:r w:rsidRPr="00FB7480">
        <w:rPr>
          <w:sz w:val="24"/>
          <w:szCs w:val="24"/>
        </w:rPr>
        <w:t>леч</w:t>
      </w:r>
      <w:proofErr w:type="spellEnd"/>
      <w:proofErr w:type="gramStart"/>
      <w:r w:rsidRPr="00FB7480">
        <w:rPr>
          <w:sz w:val="24"/>
          <w:szCs w:val="24"/>
        </w:rPr>
        <w:t>..</w:t>
      </w:r>
      <w:proofErr w:type="spellStart"/>
      <w:proofErr w:type="gramEnd"/>
      <w:r w:rsidRPr="00FB7480">
        <w:rPr>
          <w:sz w:val="24"/>
          <w:szCs w:val="24"/>
        </w:rPr>
        <w:t>щий</w:t>
      </w:r>
      <w:proofErr w:type="spellEnd"/>
      <w:r w:rsidRPr="00FB7480">
        <w:rPr>
          <w:sz w:val="24"/>
          <w:szCs w:val="24"/>
        </w:rPr>
        <w:t xml:space="preserve"> (врач), </w:t>
      </w:r>
      <w:proofErr w:type="spellStart"/>
      <w:r w:rsidRPr="00FB7480">
        <w:rPr>
          <w:sz w:val="24"/>
          <w:szCs w:val="24"/>
        </w:rPr>
        <w:t>услыш</w:t>
      </w:r>
      <w:proofErr w:type="spellEnd"/>
      <w:r w:rsidRPr="00FB7480">
        <w:rPr>
          <w:sz w:val="24"/>
          <w:szCs w:val="24"/>
        </w:rPr>
        <w:t>..</w:t>
      </w:r>
      <w:proofErr w:type="spellStart"/>
      <w:r w:rsidRPr="00FB7480">
        <w:rPr>
          <w:sz w:val="24"/>
          <w:szCs w:val="24"/>
        </w:rPr>
        <w:t>нный</w:t>
      </w:r>
      <w:proofErr w:type="spellEnd"/>
    </w:p>
    <w:p w:rsidR="00FB7480" w:rsidRPr="00FE08CC" w:rsidRDefault="00FB7480" w:rsidP="00FE08CC">
      <w:pPr>
        <w:spacing w:line="360" w:lineRule="auto"/>
        <w:jc w:val="center"/>
        <w:rPr>
          <w:b/>
          <w:bCs/>
          <w:color w:val="000000"/>
          <w:sz w:val="24"/>
          <w:szCs w:val="24"/>
        </w:rPr>
      </w:pPr>
    </w:p>
    <w:p w:rsidR="00FE08CC" w:rsidRDefault="00FE08CC" w:rsidP="00FE08CC">
      <w:pPr>
        <w:spacing w:line="360" w:lineRule="auto"/>
        <w:jc w:val="center"/>
        <w:rPr>
          <w:b/>
          <w:sz w:val="24"/>
          <w:szCs w:val="24"/>
        </w:rPr>
      </w:pPr>
      <w:r w:rsidRPr="00FE08CC">
        <w:rPr>
          <w:b/>
          <w:sz w:val="24"/>
          <w:szCs w:val="24"/>
        </w:rPr>
        <w:t>Английский язык</w:t>
      </w:r>
    </w:p>
    <w:p w:rsidR="00FB7480" w:rsidRPr="00FB7480" w:rsidRDefault="00FB7480" w:rsidP="00FB7480">
      <w:pPr>
        <w:jc w:val="both"/>
        <w:rPr>
          <w:b/>
          <w:sz w:val="24"/>
          <w:szCs w:val="24"/>
          <w:lang w:val="en-US"/>
        </w:rPr>
      </w:pPr>
      <w:r>
        <w:rPr>
          <w:b/>
          <w:sz w:val="24"/>
          <w:szCs w:val="24"/>
          <w:lang w:val="en-US"/>
        </w:rPr>
        <w:t>READING</w:t>
      </w:r>
      <w:r w:rsidRPr="00FB7480">
        <w:rPr>
          <w:b/>
          <w:sz w:val="24"/>
          <w:szCs w:val="24"/>
          <w:lang w:val="en-US"/>
        </w:rPr>
        <w:tab/>
      </w:r>
    </w:p>
    <w:p w:rsidR="00FB7480" w:rsidRPr="00FB7480" w:rsidRDefault="00FB7480" w:rsidP="00FB7480">
      <w:pPr>
        <w:pStyle w:val="a6"/>
        <w:ind w:left="0" w:firstLine="0"/>
        <w:jc w:val="both"/>
        <w:rPr>
          <w:rFonts w:ascii="Times New Roman" w:hAnsi="Times New Roman" w:cs="Times New Roman"/>
          <w:b/>
          <w:sz w:val="24"/>
          <w:szCs w:val="24"/>
        </w:rPr>
      </w:pPr>
      <w:proofErr w:type="gramStart"/>
      <w:r w:rsidRPr="00FB7480">
        <w:rPr>
          <w:rFonts w:ascii="Times New Roman" w:hAnsi="Times New Roman" w:cs="Times New Roman"/>
          <w:b/>
          <w:sz w:val="24"/>
          <w:szCs w:val="24"/>
        </w:rPr>
        <w:t>1.Read</w:t>
      </w:r>
      <w:proofErr w:type="gramEnd"/>
      <w:r w:rsidRPr="00FB7480">
        <w:rPr>
          <w:rFonts w:ascii="Times New Roman" w:hAnsi="Times New Roman" w:cs="Times New Roman"/>
          <w:b/>
          <w:sz w:val="24"/>
          <w:szCs w:val="24"/>
        </w:rPr>
        <w:t xml:space="preserve"> the text and write which statements after the text are true (T) ,false (F), not stated(NS)</w:t>
      </w:r>
    </w:p>
    <w:p w:rsidR="00FB7480" w:rsidRPr="00FB7480" w:rsidRDefault="00FB7480" w:rsidP="00FB7480">
      <w:pPr>
        <w:spacing w:before="30" w:after="60" w:line="330" w:lineRule="atLeast"/>
        <w:jc w:val="center"/>
        <w:rPr>
          <w:color w:val="000000"/>
          <w:sz w:val="24"/>
          <w:szCs w:val="24"/>
          <w:lang w:val="en-US"/>
        </w:rPr>
      </w:pPr>
      <w:r w:rsidRPr="00FB7480">
        <w:rPr>
          <w:b/>
          <w:bCs/>
          <w:color w:val="000000"/>
          <w:sz w:val="24"/>
          <w:szCs w:val="24"/>
          <w:lang w:val="en-US"/>
        </w:rPr>
        <w:t>Louis Armstrong</w:t>
      </w:r>
    </w:p>
    <w:p w:rsidR="00FB7480" w:rsidRPr="00FB7480" w:rsidRDefault="00FB7480" w:rsidP="00FB7480">
      <w:pPr>
        <w:ind w:firstLine="709"/>
        <w:jc w:val="both"/>
        <w:rPr>
          <w:color w:val="000000"/>
          <w:sz w:val="24"/>
          <w:szCs w:val="24"/>
          <w:lang w:val="en-US"/>
        </w:rPr>
      </w:pPr>
      <w:r w:rsidRPr="00FB7480">
        <w:rPr>
          <w:color w:val="000000"/>
          <w:sz w:val="24"/>
          <w:szCs w:val="24"/>
          <w:lang w:val="en-US"/>
        </w:rPr>
        <w:t>Louis Armstrong played jazz, sang jazz and wrote jazz. He recorded hit songs for fifty years and his music is still heard today on television, radio and in movies.</w:t>
      </w:r>
    </w:p>
    <w:p w:rsidR="00FB7480" w:rsidRPr="00FB7480" w:rsidRDefault="00FB7480" w:rsidP="00FB7480">
      <w:pPr>
        <w:ind w:firstLine="709"/>
        <w:jc w:val="both"/>
        <w:rPr>
          <w:color w:val="000000"/>
          <w:sz w:val="24"/>
          <w:szCs w:val="24"/>
          <w:lang w:val="en-US"/>
        </w:rPr>
      </w:pPr>
      <w:r w:rsidRPr="00FB7480">
        <w:rPr>
          <w:color w:val="000000"/>
          <w:sz w:val="24"/>
          <w:szCs w:val="24"/>
          <w:lang w:val="en-US"/>
        </w:rPr>
        <w:t>Louis Armstrong was born in New Orleans, in the state of Louisiana on August 4</w:t>
      </w:r>
      <w:r w:rsidRPr="00FB7480">
        <w:rPr>
          <w:color w:val="000000"/>
          <w:sz w:val="24"/>
          <w:szCs w:val="24"/>
          <w:vertAlign w:val="superscript"/>
          <w:lang w:val="en-US"/>
        </w:rPr>
        <w:t>th</w:t>
      </w:r>
      <w:r w:rsidRPr="00FB7480">
        <w:rPr>
          <w:color w:val="000000"/>
          <w:sz w:val="24"/>
          <w:szCs w:val="24"/>
          <w:lang w:val="en-US"/>
        </w:rPr>
        <w:t>, 1901. His father was a factory worker and left the family soon after Louis's birth. Young Louis was desperately poor. He lived with his sister, mother and grandmother in the poorest area of New Orleans known as ‘the Battlefield’ because of the fighting and shooting that often happened there.</w:t>
      </w:r>
    </w:p>
    <w:p w:rsidR="00FB7480" w:rsidRPr="00FB7480" w:rsidRDefault="00FB7480" w:rsidP="00FB7480">
      <w:pPr>
        <w:ind w:firstLine="709"/>
        <w:jc w:val="both"/>
        <w:rPr>
          <w:color w:val="000000"/>
          <w:sz w:val="24"/>
          <w:szCs w:val="24"/>
          <w:lang w:val="en-US"/>
        </w:rPr>
      </w:pPr>
      <w:r w:rsidRPr="00FB7480">
        <w:rPr>
          <w:color w:val="000000"/>
          <w:sz w:val="24"/>
          <w:szCs w:val="24"/>
          <w:lang w:val="en-US"/>
        </w:rPr>
        <w:t xml:space="preserve">When Louis was eleven years old, he was arrested for firing a gun into the air on New Year's Eve. He was sent to a reform school, where he learned to play the trumpet in the school's band. </w:t>
      </w:r>
      <w:r w:rsidRPr="00FB7480">
        <w:rPr>
          <w:color w:val="000000"/>
          <w:sz w:val="24"/>
          <w:szCs w:val="24"/>
          <w:lang w:val="en-US"/>
        </w:rPr>
        <w:lastRenderedPageBreak/>
        <w:t>Eighteen months later Louis was back home and already dreaming of the life of a musician. He sold newspapers, unloaded boats and sold coal. However, in the evenings Louis played the trumpet with local groups or went to clubs to listen to jazz bands. He soon became friends with one of the greatest musicians of the time, Joe Oliver, who became young Louis's teacher. As Louis's skills developed, he began to perform professionally.</w:t>
      </w:r>
    </w:p>
    <w:p w:rsidR="00FB7480" w:rsidRPr="00FB7480" w:rsidRDefault="00FB7480" w:rsidP="00FB7480">
      <w:pPr>
        <w:ind w:firstLine="709"/>
        <w:jc w:val="both"/>
        <w:rPr>
          <w:color w:val="000000"/>
          <w:sz w:val="24"/>
          <w:szCs w:val="24"/>
        </w:rPr>
      </w:pPr>
      <w:r w:rsidRPr="00FB7480">
        <w:rPr>
          <w:color w:val="000000"/>
          <w:sz w:val="24"/>
          <w:szCs w:val="24"/>
          <w:lang w:val="en-US"/>
        </w:rPr>
        <w:t xml:space="preserve">He was soon able to stop working on manual </w:t>
      </w:r>
      <w:proofErr w:type="spellStart"/>
      <w:r w:rsidRPr="00FB7480">
        <w:rPr>
          <w:color w:val="000000"/>
          <w:sz w:val="24"/>
          <w:szCs w:val="24"/>
          <w:lang w:val="en-US"/>
        </w:rPr>
        <w:t>labour</w:t>
      </w:r>
      <w:proofErr w:type="spellEnd"/>
      <w:r w:rsidRPr="00FB7480">
        <w:rPr>
          <w:color w:val="000000"/>
          <w:sz w:val="24"/>
          <w:szCs w:val="24"/>
          <w:lang w:val="en-US"/>
        </w:rPr>
        <w:t xml:space="preserve"> jobs and began concentrating full-time on music, playing at parties, dances, and at local cafés. He joined Joe Oliver's band and moved to Chicago. Later, Louis </w:t>
      </w:r>
      <w:proofErr w:type="spellStart"/>
      <w:r w:rsidRPr="00FB7480">
        <w:rPr>
          <w:color w:val="000000"/>
          <w:sz w:val="24"/>
          <w:szCs w:val="24"/>
          <w:lang w:val="en-US"/>
        </w:rPr>
        <w:t>organised</w:t>
      </w:r>
      <w:proofErr w:type="spellEnd"/>
      <w:r w:rsidRPr="00FB7480">
        <w:rPr>
          <w:color w:val="000000"/>
          <w:sz w:val="24"/>
          <w:szCs w:val="24"/>
          <w:lang w:val="en-US"/>
        </w:rPr>
        <w:t xml:space="preserve"> his own band and began to record one of the greatest series of songs in the history of jazz. Louis developed a unique style of singing: he could make his voice sound like a musical instrument and he could make an instrument sound like a singer's voice. Louis enjoyed singing improvised melodies and rhythms. Armstrong was an easy-going and communicative person. His fellow musicians called him ‘</w:t>
      </w:r>
      <w:proofErr w:type="spellStart"/>
      <w:r w:rsidRPr="00FB7480">
        <w:rPr>
          <w:color w:val="000000"/>
          <w:sz w:val="24"/>
          <w:szCs w:val="24"/>
          <w:lang w:val="en-US"/>
        </w:rPr>
        <w:t>Satchelmouth</w:t>
      </w:r>
      <w:proofErr w:type="spellEnd"/>
      <w:r w:rsidRPr="00FB7480">
        <w:rPr>
          <w:color w:val="000000"/>
          <w:sz w:val="24"/>
          <w:szCs w:val="24"/>
          <w:lang w:val="en-US"/>
        </w:rPr>
        <w:t xml:space="preserve">’ because of his wide smile. </w:t>
      </w:r>
      <w:proofErr w:type="spellStart"/>
      <w:r w:rsidRPr="00FB7480">
        <w:rPr>
          <w:color w:val="000000"/>
          <w:sz w:val="24"/>
          <w:szCs w:val="24"/>
        </w:rPr>
        <w:t>Later</w:t>
      </w:r>
      <w:proofErr w:type="spellEnd"/>
      <w:r w:rsidRPr="00FB7480">
        <w:rPr>
          <w:color w:val="000000"/>
          <w:sz w:val="24"/>
          <w:szCs w:val="24"/>
        </w:rPr>
        <w:t xml:space="preserve">, </w:t>
      </w:r>
      <w:proofErr w:type="spellStart"/>
      <w:r w:rsidRPr="00FB7480">
        <w:rPr>
          <w:color w:val="000000"/>
          <w:sz w:val="24"/>
          <w:szCs w:val="24"/>
        </w:rPr>
        <w:t>it</w:t>
      </w:r>
      <w:proofErr w:type="spellEnd"/>
      <w:r w:rsidRPr="00FB7480">
        <w:rPr>
          <w:color w:val="000000"/>
          <w:sz w:val="24"/>
          <w:szCs w:val="24"/>
        </w:rPr>
        <w:t xml:space="preserve"> </w:t>
      </w:r>
      <w:proofErr w:type="spellStart"/>
      <w:r w:rsidRPr="00FB7480">
        <w:rPr>
          <w:color w:val="000000"/>
          <w:sz w:val="24"/>
          <w:szCs w:val="24"/>
        </w:rPr>
        <w:t>was</w:t>
      </w:r>
      <w:proofErr w:type="spellEnd"/>
      <w:r w:rsidRPr="00FB7480">
        <w:rPr>
          <w:color w:val="000000"/>
          <w:sz w:val="24"/>
          <w:szCs w:val="24"/>
        </w:rPr>
        <w:t xml:space="preserve"> </w:t>
      </w:r>
      <w:proofErr w:type="spellStart"/>
      <w:r w:rsidRPr="00FB7480">
        <w:rPr>
          <w:color w:val="000000"/>
          <w:sz w:val="24"/>
          <w:szCs w:val="24"/>
        </w:rPr>
        <w:t>shortened</w:t>
      </w:r>
      <w:proofErr w:type="spellEnd"/>
      <w:r w:rsidRPr="00FB7480">
        <w:rPr>
          <w:color w:val="000000"/>
          <w:sz w:val="24"/>
          <w:szCs w:val="24"/>
        </w:rPr>
        <w:t xml:space="preserve"> </w:t>
      </w:r>
      <w:proofErr w:type="spellStart"/>
      <w:r w:rsidRPr="00FB7480">
        <w:rPr>
          <w:color w:val="000000"/>
          <w:sz w:val="24"/>
          <w:szCs w:val="24"/>
        </w:rPr>
        <w:t>to</w:t>
      </w:r>
      <w:proofErr w:type="spellEnd"/>
      <w:r w:rsidRPr="00FB7480">
        <w:rPr>
          <w:color w:val="000000"/>
          <w:sz w:val="24"/>
          <w:szCs w:val="24"/>
        </w:rPr>
        <w:t xml:space="preserve"> ‘</w:t>
      </w:r>
      <w:proofErr w:type="spellStart"/>
      <w:r w:rsidRPr="00FB7480">
        <w:rPr>
          <w:color w:val="000000"/>
          <w:sz w:val="24"/>
          <w:szCs w:val="24"/>
        </w:rPr>
        <w:t>Satchmo</w:t>
      </w:r>
      <w:proofErr w:type="spellEnd"/>
      <w:r w:rsidRPr="00FB7480">
        <w:rPr>
          <w:color w:val="000000"/>
          <w:sz w:val="24"/>
          <w:szCs w:val="24"/>
        </w:rPr>
        <w:t>’.</w:t>
      </w:r>
    </w:p>
    <w:p w:rsidR="00FB7480" w:rsidRPr="00FB7480" w:rsidRDefault="00FB7480" w:rsidP="00FB7480">
      <w:pPr>
        <w:ind w:firstLine="709"/>
        <w:jc w:val="both"/>
        <w:rPr>
          <w:color w:val="000000"/>
          <w:sz w:val="24"/>
          <w:szCs w:val="24"/>
          <w:lang w:val="en-US"/>
        </w:rPr>
      </w:pPr>
      <w:r w:rsidRPr="00FB7480">
        <w:rPr>
          <w:color w:val="000000"/>
          <w:sz w:val="24"/>
          <w:szCs w:val="24"/>
          <w:lang w:val="en-US"/>
        </w:rPr>
        <w:t>Armstrong's biggest hits came later in his life. In 1964, his version of the song ‘Hello Dolly’ was a top hit around the world. It even replaced a top-selling hit by the hugely popular British group, the Beatles. Three years later, he appeared in the film version of ‘Hello Dolly’ with the singer Barbra Streisand. The song ‘What a Wonderful World’, recorded in 1968, was his final big hit.</w:t>
      </w:r>
    </w:p>
    <w:p w:rsidR="00FB7480" w:rsidRPr="00FB7480" w:rsidRDefault="00FB7480" w:rsidP="00FB7480">
      <w:pPr>
        <w:ind w:firstLine="709"/>
        <w:jc w:val="both"/>
        <w:rPr>
          <w:color w:val="000000"/>
          <w:sz w:val="24"/>
          <w:szCs w:val="24"/>
          <w:lang w:val="en-US"/>
        </w:rPr>
      </w:pPr>
      <w:r w:rsidRPr="00FB7480">
        <w:rPr>
          <w:color w:val="000000"/>
          <w:sz w:val="24"/>
          <w:szCs w:val="24"/>
          <w:lang w:val="en-US"/>
        </w:rPr>
        <w:t>Louis Armstrong never finished the fifth grade in school, yet he wrote two books about his life and many stories for magazines. He appeared in more than thirty movies. He composed many jazz pieces. He won several gold records and many other awards. Armstrong performed about three hundred concerts each year, travelling all over the world. He became known as the legend and symbol of jazz.</w:t>
      </w:r>
    </w:p>
    <w:p w:rsidR="00FB7480" w:rsidRPr="00FB7480" w:rsidRDefault="00FB7480" w:rsidP="00FB7480">
      <w:pPr>
        <w:pStyle w:val="a7"/>
        <w:jc w:val="both"/>
        <w:rPr>
          <w:rFonts w:ascii="Times New Roman" w:hAnsi="Times New Roman" w:cs="Times New Roman"/>
          <w:i/>
          <w:sz w:val="24"/>
          <w:szCs w:val="24"/>
          <w:lang w:val="en-US" w:eastAsia="ru-RU"/>
        </w:rPr>
      </w:pPr>
      <w:r w:rsidRPr="00FB7480">
        <w:rPr>
          <w:rFonts w:ascii="Times New Roman" w:hAnsi="Times New Roman" w:cs="Times New Roman"/>
          <w:sz w:val="24"/>
          <w:szCs w:val="24"/>
          <w:lang w:val="en-US" w:eastAsia="ru-RU"/>
        </w:rPr>
        <w:t>1. </w:t>
      </w:r>
      <w:r w:rsidRPr="00FB7480">
        <w:rPr>
          <w:rFonts w:ascii="Times New Roman" w:hAnsi="Times New Roman" w:cs="Times New Roman"/>
          <w:i/>
          <w:sz w:val="24"/>
          <w:szCs w:val="24"/>
          <w:lang w:val="en-US" w:eastAsia="ru-RU"/>
        </w:rPr>
        <w:t>Louis Armstrong spent his childhood in a peaceful and respectable part of New Orleans.</w:t>
      </w:r>
    </w:p>
    <w:p w:rsidR="00FB7480" w:rsidRPr="00FB7480" w:rsidRDefault="00FB7480" w:rsidP="00FB7480">
      <w:pPr>
        <w:pStyle w:val="a7"/>
        <w:jc w:val="both"/>
        <w:rPr>
          <w:rFonts w:ascii="Times New Roman" w:hAnsi="Times New Roman" w:cs="Times New Roman"/>
          <w:i/>
          <w:sz w:val="24"/>
          <w:szCs w:val="24"/>
          <w:lang w:val="en-US" w:eastAsia="ru-RU"/>
        </w:rPr>
      </w:pPr>
      <w:proofErr w:type="gramStart"/>
      <w:r w:rsidRPr="00FB7480">
        <w:rPr>
          <w:rFonts w:ascii="Times New Roman" w:hAnsi="Times New Roman" w:cs="Times New Roman"/>
          <w:i/>
          <w:sz w:val="24"/>
          <w:szCs w:val="24"/>
          <w:lang w:val="en-US" w:eastAsia="ru-RU"/>
        </w:rPr>
        <w:t>2.Louis</w:t>
      </w:r>
      <w:proofErr w:type="gramEnd"/>
      <w:r w:rsidRPr="00FB7480">
        <w:rPr>
          <w:rFonts w:ascii="Times New Roman" w:hAnsi="Times New Roman" w:cs="Times New Roman"/>
          <w:i/>
          <w:sz w:val="24"/>
          <w:szCs w:val="24"/>
          <w:lang w:val="en-US" w:eastAsia="ru-RU"/>
        </w:rPr>
        <w:t xml:space="preserve"> Armstrong did well at school.</w:t>
      </w:r>
    </w:p>
    <w:p w:rsidR="00FB7480" w:rsidRPr="00FB7480" w:rsidRDefault="00FB7480" w:rsidP="00FB7480">
      <w:pPr>
        <w:pStyle w:val="a7"/>
        <w:jc w:val="both"/>
        <w:rPr>
          <w:rFonts w:ascii="Times New Roman" w:hAnsi="Times New Roman" w:cs="Times New Roman"/>
          <w:i/>
          <w:sz w:val="24"/>
          <w:szCs w:val="24"/>
          <w:lang w:val="en-US" w:eastAsia="ru-RU"/>
        </w:rPr>
      </w:pPr>
      <w:proofErr w:type="gramStart"/>
      <w:r w:rsidRPr="00FB7480">
        <w:rPr>
          <w:rFonts w:ascii="Times New Roman" w:hAnsi="Times New Roman" w:cs="Times New Roman"/>
          <w:i/>
          <w:sz w:val="24"/>
          <w:szCs w:val="24"/>
          <w:lang w:val="en-US" w:eastAsia="ru-RU"/>
        </w:rPr>
        <w:t>3.As</w:t>
      </w:r>
      <w:proofErr w:type="gramEnd"/>
      <w:r w:rsidRPr="00FB7480">
        <w:rPr>
          <w:rFonts w:ascii="Times New Roman" w:hAnsi="Times New Roman" w:cs="Times New Roman"/>
          <w:i/>
          <w:sz w:val="24"/>
          <w:szCs w:val="24"/>
          <w:lang w:val="en-US" w:eastAsia="ru-RU"/>
        </w:rPr>
        <w:t xml:space="preserve"> a teenager Louis Armstrong did several jobs.</w:t>
      </w:r>
    </w:p>
    <w:p w:rsidR="00FB7480" w:rsidRPr="00FB7480" w:rsidRDefault="00FB7480" w:rsidP="00FB7480">
      <w:pPr>
        <w:pStyle w:val="a7"/>
        <w:jc w:val="both"/>
        <w:rPr>
          <w:rFonts w:ascii="Times New Roman" w:hAnsi="Times New Roman" w:cs="Times New Roman"/>
          <w:i/>
          <w:sz w:val="24"/>
          <w:szCs w:val="24"/>
          <w:lang w:val="en-US" w:eastAsia="ru-RU"/>
        </w:rPr>
      </w:pPr>
      <w:proofErr w:type="gramStart"/>
      <w:r w:rsidRPr="00FB7480">
        <w:rPr>
          <w:rFonts w:ascii="Times New Roman" w:hAnsi="Times New Roman" w:cs="Times New Roman"/>
          <w:i/>
          <w:sz w:val="24"/>
          <w:szCs w:val="24"/>
          <w:lang w:val="en-US" w:eastAsia="ru-RU"/>
        </w:rPr>
        <w:t>4.Louis</w:t>
      </w:r>
      <w:proofErr w:type="gramEnd"/>
      <w:r w:rsidRPr="00FB7480">
        <w:rPr>
          <w:rFonts w:ascii="Times New Roman" w:hAnsi="Times New Roman" w:cs="Times New Roman"/>
          <w:i/>
          <w:sz w:val="24"/>
          <w:szCs w:val="24"/>
          <w:lang w:val="en-US" w:eastAsia="ru-RU"/>
        </w:rPr>
        <w:t xml:space="preserve"> Armstrong got his nickname due to his smile.</w:t>
      </w:r>
    </w:p>
    <w:p w:rsidR="00FB7480" w:rsidRPr="00FB7480" w:rsidRDefault="00FB7480" w:rsidP="00FB7480">
      <w:pPr>
        <w:pStyle w:val="a7"/>
        <w:jc w:val="both"/>
        <w:rPr>
          <w:rFonts w:ascii="Times New Roman" w:hAnsi="Times New Roman" w:cs="Times New Roman"/>
          <w:i/>
          <w:sz w:val="24"/>
          <w:szCs w:val="24"/>
          <w:lang w:val="en-US" w:eastAsia="ru-RU"/>
        </w:rPr>
      </w:pPr>
      <w:proofErr w:type="gramStart"/>
      <w:r w:rsidRPr="00FB7480">
        <w:rPr>
          <w:rFonts w:ascii="Times New Roman" w:hAnsi="Times New Roman" w:cs="Times New Roman"/>
          <w:i/>
          <w:sz w:val="24"/>
          <w:szCs w:val="24"/>
          <w:lang w:val="en-US" w:eastAsia="ru-RU"/>
        </w:rPr>
        <w:t>5.Louis</w:t>
      </w:r>
      <w:proofErr w:type="gramEnd"/>
      <w:r w:rsidRPr="00FB7480">
        <w:rPr>
          <w:rFonts w:ascii="Times New Roman" w:hAnsi="Times New Roman" w:cs="Times New Roman"/>
          <w:i/>
          <w:sz w:val="24"/>
          <w:szCs w:val="24"/>
          <w:lang w:val="en-US" w:eastAsia="ru-RU"/>
        </w:rPr>
        <w:t xml:space="preserve"> Armstrong never performed in a film.</w:t>
      </w:r>
    </w:p>
    <w:p w:rsidR="00FB7480" w:rsidRPr="00FB7480" w:rsidRDefault="00FB7480" w:rsidP="00FB7480">
      <w:pPr>
        <w:pStyle w:val="a7"/>
        <w:jc w:val="both"/>
        <w:rPr>
          <w:rFonts w:ascii="Times New Roman" w:hAnsi="Times New Roman" w:cs="Times New Roman"/>
          <w:i/>
          <w:sz w:val="24"/>
          <w:szCs w:val="24"/>
          <w:lang w:val="en-US" w:eastAsia="ru-RU"/>
        </w:rPr>
      </w:pPr>
      <w:proofErr w:type="gramStart"/>
      <w:r w:rsidRPr="00FB7480">
        <w:rPr>
          <w:rFonts w:ascii="Times New Roman" w:hAnsi="Times New Roman" w:cs="Times New Roman"/>
          <w:i/>
          <w:sz w:val="24"/>
          <w:szCs w:val="24"/>
          <w:lang w:val="en-US" w:eastAsia="ru-RU"/>
        </w:rPr>
        <w:t>6.Louis</w:t>
      </w:r>
      <w:proofErr w:type="gramEnd"/>
      <w:r w:rsidRPr="00FB7480">
        <w:rPr>
          <w:rFonts w:ascii="Times New Roman" w:hAnsi="Times New Roman" w:cs="Times New Roman"/>
          <w:i/>
          <w:sz w:val="24"/>
          <w:szCs w:val="24"/>
          <w:lang w:val="en-US" w:eastAsia="ru-RU"/>
        </w:rPr>
        <w:t xml:space="preserve"> Armstrong gave concerts only in the United States.</w:t>
      </w:r>
    </w:p>
    <w:p w:rsidR="00FB7480" w:rsidRPr="00FB7480" w:rsidRDefault="00FB7480" w:rsidP="00FB7480">
      <w:pPr>
        <w:pStyle w:val="a7"/>
        <w:jc w:val="both"/>
        <w:rPr>
          <w:rFonts w:ascii="Times New Roman" w:hAnsi="Times New Roman" w:cs="Times New Roman"/>
          <w:i/>
          <w:sz w:val="24"/>
          <w:szCs w:val="24"/>
          <w:lang w:val="en-US" w:eastAsia="ru-RU"/>
        </w:rPr>
      </w:pPr>
    </w:p>
    <w:p w:rsidR="00FB7480" w:rsidRPr="00FB7480" w:rsidRDefault="00FB7480" w:rsidP="00FB7480">
      <w:pPr>
        <w:jc w:val="both"/>
        <w:rPr>
          <w:b/>
          <w:sz w:val="24"/>
          <w:szCs w:val="24"/>
          <w:lang w:val="en-US"/>
        </w:rPr>
      </w:pPr>
      <w:r w:rsidRPr="00FB7480">
        <w:rPr>
          <w:b/>
          <w:sz w:val="24"/>
          <w:szCs w:val="24"/>
          <w:lang w:val="en-US"/>
        </w:rPr>
        <w:t>WRITING</w:t>
      </w:r>
    </w:p>
    <w:p w:rsidR="00FB7480" w:rsidRPr="00FB7480" w:rsidRDefault="00FB7480" w:rsidP="00FB7480">
      <w:pPr>
        <w:pStyle w:val="a7"/>
        <w:jc w:val="both"/>
        <w:rPr>
          <w:rFonts w:ascii="Times New Roman" w:hAnsi="Times New Roman" w:cs="Times New Roman"/>
          <w:i/>
          <w:sz w:val="24"/>
          <w:szCs w:val="24"/>
          <w:lang w:val="en-US" w:eastAsia="ru-RU"/>
        </w:rPr>
      </w:pPr>
    </w:p>
    <w:p w:rsidR="00FB7480" w:rsidRPr="00FB7480" w:rsidRDefault="00FB7480" w:rsidP="00FB7480">
      <w:pPr>
        <w:pStyle w:val="a7"/>
        <w:jc w:val="both"/>
        <w:rPr>
          <w:rFonts w:ascii="Times New Roman" w:hAnsi="Times New Roman" w:cs="Times New Roman"/>
          <w:i/>
          <w:sz w:val="24"/>
          <w:szCs w:val="24"/>
          <w:lang w:val="en-US" w:eastAsia="ru-RU"/>
        </w:rPr>
      </w:pPr>
      <w:r w:rsidRPr="00FB7480">
        <w:rPr>
          <w:rFonts w:ascii="Times New Roman" w:hAnsi="Times New Roman" w:cs="Times New Roman"/>
          <w:i/>
          <w:sz w:val="24"/>
          <w:szCs w:val="24"/>
          <w:lang w:val="en-US" w:eastAsia="ru-RU"/>
        </w:rPr>
        <w:t>2.</w:t>
      </w:r>
      <w:r w:rsidRPr="00FB7480">
        <w:rPr>
          <w:rFonts w:ascii="Times New Roman" w:hAnsi="Times New Roman" w:cs="Times New Roman"/>
          <w:i/>
          <w:sz w:val="24"/>
          <w:szCs w:val="24"/>
          <w:lang w:val="en-US" w:eastAsia="ru-RU"/>
        </w:rPr>
        <w:t xml:space="preserve"> </w:t>
      </w:r>
      <w:r w:rsidRPr="00FB7480">
        <w:rPr>
          <w:rFonts w:ascii="Times New Roman" w:hAnsi="Times New Roman" w:cs="Times New Roman"/>
          <w:i/>
          <w:sz w:val="24"/>
          <w:szCs w:val="24"/>
          <w:lang w:val="en-US" w:eastAsia="ru-RU"/>
        </w:rPr>
        <w:t xml:space="preserve">Answer the question </w:t>
      </w:r>
      <w:r w:rsidRPr="00FB7480">
        <w:rPr>
          <w:rFonts w:ascii="Times New Roman" w:hAnsi="Times New Roman" w:cs="Times New Roman"/>
          <w:b/>
          <w:i/>
          <w:sz w:val="24"/>
          <w:szCs w:val="24"/>
          <w:lang w:val="en-US" w:eastAsia="ru-RU"/>
        </w:rPr>
        <w:t>Can you imagine your life without music?</w:t>
      </w:r>
      <w:r w:rsidRPr="00FB7480">
        <w:rPr>
          <w:rFonts w:ascii="Times New Roman" w:hAnsi="Times New Roman" w:cs="Times New Roman"/>
          <w:b/>
          <w:i/>
          <w:sz w:val="24"/>
          <w:szCs w:val="24"/>
          <w:lang w:val="en-US" w:eastAsia="ru-RU"/>
        </w:rPr>
        <w:t xml:space="preserve"> </w:t>
      </w:r>
      <w:r w:rsidRPr="00FB7480">
        <w:rPr>
          <w:rFonts w:ascii="Times New Roman" w:hAnsi="Times New Roman" w:cs="Times New Roman"/>
          <w:b/>
          <w:i/>
          <w:sz w:val="24"/>
          <w:szCs w:val="24"/>
          <w:lang w:val="en-US" w:eastAsia="ru-RU"/>
        </w:rPr>
        <w:t>Why</w:t>
      </w:r>
      <w:r>
        <w:rPr>
          <w:rFonts w:ascii="Times New Roman" w:hAnsi="Times New Roman" w:cs="Times New Roman"/>
          <w:b/>
          <w:i/>
          <w:sz w:val="24"/>
          <w:szCs w:val="24"/>
          <w:lang w:eastAsia="ru-RU"/>
        </w:rPr>
        <w:t xml:space="preserve"> </w:t>
      </w:r>
      <w:r w:rsidRPr="00FB7480">
        <w:rPr>
          <w:rFonts w:ascii="Times New Roman" w:hAnsi="Times New Roman" w:cs="Times New Roman"/>
          <w:b/>
          <w:i/>
          <w:sz w:val="24"/>
          <w:szCs w:val="24"/>
          <w:lang w:val="en-US" w:eastAsia="ru-RU"/>
        </w:rPr>
        <w:t>(Why not)</w:t>
      </w:r>
      <w:proofErr w:type="gramStart"/>
      <w:r w:rsidRPr="00FB7480">
        <w:rPr>
          <w:rFonts w:ascii="Times New Roman" w:hAnsi="Times New Roman" w:cs="Times New Roman"/>
          <w:i/>
          <w:sz w:val="24"/>
          <w:szCs w:val="24"/>
          <w:lang w:val="en-US" w:eastAsia="ru-RU"/>
        </w:rPr>
        <w:t>?(</w:t>
      </w:r>
      <w:proofErr w:type="gramEnd"/>
      <w:r w:rsidRPr="00FB7480">
        <w:rPr>
          <w:rFonts w:ascii="Times New Roman" w:hAnsi="Times New Roman" w:cs="Times New Roman"/>
          <w:i/>
          <w:sz w:val="24"/>
          <w:szCs w:val="24"/>
          <w:lang w:val="en-US" w:eastAsia="ru-RU"/>
        </w:rPr>
        <w:t>3-5 sentences</w:t>
      </w:r>
      <w:r w:rsidRPr="00FB7480">
        <w:rPr>
          <w:rFonts w:ascii="Times New Roman" w:hAnsi="Times New Roman" w:cs="Times New Roman"/>
          <w:i/>
          <w:sz w:val="24"/>
          <w:szCs w:val="24"/>
          <w:lang w:val="en-US" w:eastAsia="ru-RU"/>
        </w:rPr>
        <w:t>).</w:t>
      </w:r>
    </w:p>
    <w:p w:rsidR="00FB7480" w:rsidRPr="00CA63E8" w:rsidRDefault="00FB7480" w:rsidP="00FB7480">
      <w:pPr>
        <w:pStyle w:val="a7"/>
        <w:rPr>
          <w:i/>
          <w:lang w:val="en-US" w:eastAsia="ru-RU"/>
        </w:rPr>
      </w:pPr>
    </w:p>
    <w:p w:rsidR="00FB7480" w:rsidRPr="00CA63E8" w:rsidRDefault="00FB7480" w:rsidP="00FB7480">
      <w:pPr>
        <w:pStyle w:val="a7"/>
        <w:rPr>
          <w:i/>
          <w:lang w:val="en-US" w:eastAsia="ru-RU"/>
        </w:rPr>
      </w:pPr>
    </w:p>
    <w:p w:rsidR="00FB7480" w:rsidRDefault="00FB7480" w:rsidP="00FE08CC">
      <w:pPr>
        <w:spacing w:line="360" w:lineRule="auto"/>
        <w:jc w:val="center"/>
        <w:rPr>
          <w:b/>
          <w:sz w:val="24"/>
          <w:szCs w:val="24"/>
        </w:rPr>
      </w:pPr>
      <w:r>
        <w:rPr>
          <w:b/>
          <w:sz w:val="24"/>
          <w:szCs w:val="24"/>
        </w:rPr>
        <w:t>История</w:t>
      </w:r>
    </w:p>
    <w:p w:rsidR="00FB7480" w:rsidRPr="00FB7480" w:rsidRDefault="00FB7480" w:rsidP="00FB7480">
      <w:pPr>
        <w:tabs>
          <w:tab w:val="left" w:pos="4260"/>
        </w:tabs>
        <w:rPr>
          <w:b/>
          <w:sz w:val="24"/>
          <w:szCs w:val="24"/>
        </w:rPr>
      </w:pPr>
      <w:r w:rsidRPr="00FB7480">
        <w:rPr>
          <w:b/>
          <w:sz w:val="24"/>
          <w:szCs w:val="24"/>
        </w:rPr>
        <w:t>Рассмотрите карту и выполните задания 1-3</w:t>
      </w:r>
      <w:r w:rsidRPr="00FB7480">
        <w:rPr>
          <w:b/>
          <w:sz w:val="24"/>
          <w:szCs w:val="24"/>
        </w:rPr>
        <w:t>.</w:t>
      </w:r>
    </w:p>
    <w:p w:rsidR="00FB7480" w:rsidRPr="00FB7480" w:rsidRDefault="00FB7480" w:rsidP="00FB7480">
      <w:pPr>
        <w:rPr>
          <w:sz w:val="16"/>
          <w:szCs w:val="16"/>
        </w:rPr>
      </w:pPr>
    </w:p>
    <w:p w:rsidR="00FB7480" w:rsidRPr="00FB7480" w:rsidRDefault="00FB7480" w:rsidP="00FB7480">
      <w:pPr>
        <w:tabs>
          <w:tab w:val="left" w:pos="4260"/>
        </w:tabs>
        <w:jc w:val="center"/>
        <w:rPr>
          <w:sz w:val="24"/>
          <w:szCs w:val="24"/>
        </w:rPr>
      </w:pPr>
      <w:r w:rsidRPr="00FB7480">
        <w:rPr>
          <w:noProof/>
          <w:sz w:val="24"/>
          <w:szCs w:val="24"/>
        </w:rPr>
        <w:drawing>
          <wp:inline distT="0" distB="0" distL="0" distR="0" wp14:anchorId="0C2779F2" wp14:editId="617E021E">
            <wp:extent cx="3905250" cy="3181350"/>
            <wp:effectExtent l="76200" t="76200" r="133350" b="95250"/>
            <wp:docPr id="2" name="Рисунок 2" descr="https://hist-ege.sdamgia.ru/get_file?id=6357"/>
            <wp:cNvGraphicFramePr/>
            <a:graphic xmlns:a="http://schemas.openxmlformats.org/drawingml/2006/main">
              <a:graphicData uri="http://schemas.openxmlformats.org/drawingml/2006/picture">
                <pic:pic xmlns:pic="http://schemas.openxmlformats.org/drawingml/2006/picture">
                  <pic:nvPicPr>
                    <pic:cNvPr id="2" name="Рисунок 2" descr="https://hist-ege.sdamgia.ru/get_file?id=6357"/>
                    <pic:cNvPicPr/>
                  </pic:nvPicPr>
                  <pic:blipFill rotWithShape="1">
                    <a:blip r:embed="rId7" cstate="print">
                      <a:extLst>
                        <a:ext uri="{28A0092B-C50C-407E-A947-70E740481C1C}">
                          <a14:useLocalDpi xmlns:a14="http://schemas.microsoft.com/office/drawing/2010/main" val="0"/>
                        </a:ext>
                      </a:extLst>
                    </a:blip>
                    <a:srcRect l="2481" t="5163" r="2170"/>
                    <a:stretch/>
                  </pic:blipFill>
                  <pic:spPr bwMode="auto">
                    <a:xfrm>
                      <a:off x="0" y="0"/>
                      <a:ext cx="3724275" cy="3003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B7480" w:rsidRDefault="00FB7480" w:rsidP="00FB7480">
      <w:pPr>
        <w:tabs>
          <w:tab w:val="left" w:pos="4260"/>
        </w:tabs>
        <w:rPr>
          <w:sz w:val="24"/>
          <w:szCs w:val="24"/>
        </w:rPr>
      </w:pPr>
    </w:p>
    <w:p w:rsidR="00FB7480" w:rsidRDefault="00FB7480" w:rsidP="00FB7480">
      <w:pPr>
        <w:tabs>
          <w:tab w:val="left" w:pos="4260"/>
        </w:tabs>
        <w:rPr>
          <w:sz w:val="24"/>
          <w:szCs w:val="24"/>
        </w:rPr>
      </w:pPr>
    </w:p>
    <w:p w:rsidR="00FB7480" w:rsidRPr="00FB7480" w:rsidRDefault="00FB7480" w:rsidP="00FB7480">
      <w:pPr>
        <w:tabs>
          <w:tab w:val="left" w:pos="4260"/>
        </w:tabs>
        <w:rPr>
          <w:sz w:val="24"/>
          <w:szCs w:val="24"/>
        </w:rPr>
      </w:pPr>
      <w:r w:rsidRPr="00FB7480">
        <w:rPr>
          <w:sz w:val="24"/>
          <w:szCs w:val="24"/>
        </w:rPr>
        <w:lastRenderedPageBreak/>
        <w:t>Задание 1</w:t>
      </w:r>
    </w:p>
    <w:p w:rsidR="00FB7480" w:rsidRPr="00FB7480" w:rsidRDefault="00FB7480" w:rsidP="00FB7480">
      <w:pPr>
        <w:tabs>
          <w:tab w:val="left" w:pos="4260"/>
        </w:tabs>
        <w:rPr>
          <w:sz w:val="24"/>
          <w:szCs w:val="24"/>
        </w:rPr>
      </w:pPr>
    </w:p>
    <w:p w:rsidR="00FB7480" w:rsidRPr="00FB7480" w:rsidRDefault="00FB7480" w:rsidP="00FB7480">
      <w:pPr>
        <w:tabs>
          <w:tab w:val="left" w:pos="1995"/>
        </w:tabs>
        <w:rPr>
          <w:sz w:val="24"/>
          <w:szCs w:val="24"/>
        </w:rPr>
      </w:pPr>
      <w:r w:rsidRPr="00FB7480">
        <w:rPr>
          <w:sz w:val="24"/>
          <w:szCs w:val="24"/>
        </w:rPr>
        <w:t xml:space="preserve">Напишите имя русского полководца XIII в., одержавшего победы над неприятелем в сражениях, отмеченных на карте цифрами «3» и «4» </w:t>
      </w:r>
    </w:p>
    <w:p w:rsidR="00FB7480" w:rsidRDefault="00FB7480" w:rsidP="00FB7480">
      <w:pPr>
        <w:tabs>
          <w:tab w:val="left" w:pos="1995"/>
        </w:tabs>
        <w:rPr>
          <w:sz w:val="24"/>
          <w:szCs w:val="24"/>
        </w:rPr>
      </w:pPr>
    </w:p>
    <w:p w:rsidR="00FB7480" w:rsidRPr="00FB7480" w:rsidRDefault="00FB7480" w:rsidP="00FB7480">
      <w:pPr>
        <w:tabs>
          <w:tab w:val="left" w:pos="1995"/>
        </w:tabs>
        <w:rPr>
          <w:sz w:val="24"/>
          <w:szCs w:val="24"/>
        </w:rPr>
      </w:pPr>
      <w:r w:rsidRPr="00FB7480">
        <w:rPr>
          <w:sz w:val="24"/>
          <w:szCs w:val="24"/>
        </w:rPr>
        <w:t>Задание 2</w:t>
      </w:r>
    </w:p>
    <w:p w:rsidR="00FB7480" w:rsidRPr="00FB7480" w:rsidRDefault="00FB7480" w:rsidP="00FB7480">
      <w:pPr>
        <w:tabs>
          <w:tab w:val="left" w:pos="1995"/>
        </w:tabs>
        <w:rPr>
          <w:sz w:val="24"/>
          <w:szCs w:val="24"/>
        </w:rPr>
      </w:pPr>
    </w:p>
    <w:p w:rsidR="00FB7480" w:rsidRPr="00FB7480" w:rsidRDefault="00FB7480" w:rsidP="00FB7480">
      <w:pPr>
        <w:tabs>
          <w:tab w:val="left" w:pos="1995"/>
        </w:tabs>
        <w:rPr>
          <w:sz w:val="24"/>
          <w:szCs w:val="24"/>
        </w:rPr>
      </w:pPr>
      <w:r w:rsidRPr="00FB7480">
        <w:rPr>
          <w:sz w:val="24"/>
          <w:szCs w:val="24"/>
        </w:rPr>
        <w:t>Укажите названия народов, с которыми сражался князь из задания 1</w:t>
      </w:r>
    </w:p>
    <w:p w:rsidR="00FB7480" w:rsidRPr="00FB7480" w:rsidRDefault="00FB7480" w:rsidP="00FB7480">
      <w:pPr>
        <w:tabs>
          <w:tab w:val="left" w:pos="1995"/>
        </w:tabs>
        <w:rPr>
          <w:sz w:val="24"/>
          <w:szCs w:val="24"/>
        </w:rPr>
      </w:pPr>
    </w:p>
    <w:p w:rsidR="00FB7480" w:rsidRPr="00FB7480" w:rsidRDefault="00FB7480" w:rsidP="00FB7480">
      <w:pPr>
        <w:tabs>
          <w:tab w:val="left" w:pos="1995"/>
        </w:tabs>
        <w:rPr>
          <w:sz w:val="24"/>
          <w:szCs w:val="24"/>
        </w:rPr>
      </w:pPr>
      <w:r w:rsidRPr="00FB7480">
        <w:rPr>
          <w:sz w:val="24"/>
          <w:szCs w:val="24"/>
        </w:rPr>
        <w:t>Задание 3</w:t>
      </w:r>
    </w:p>
    <w:p w:rsidR="00FB7480" w:rsidRPr="00FB7480" w:rsidRDefault="00FB7480" w:rsidP="00FB7480">
      <w:pPr>
        <w:tabs>
          <w:tab w:val="left" w:pos="1995"/>
        </w:tabs>
        <w:rPr>
          <w:sz w:val="24"/>
          <w:szCs w:val="24"/>
        </w:rPr>
      </w:pPr>
    </w:p>
    <w:p w:rsidR="00FB7480" w:rsidRDefault="00FB7480" w:rsidP="00FB7480">
      <w:pPr>
        <w:tabs>
          <w:tab w:val="left" w:pos="1995"/>
        </w:tabs>
        <w:rPr>
          <w:sz w:val="24"/>
          <w:szCs w:val="24"/>
        </w:rPr>
      </w:pPr>
      <w:r w:rsidRPr="00FB7480">
        <w:rPr>
          <w:sz w:val="24"/>
          <w:szCs w:val="24"/>
        </w:rPr>
        <w:t xml:space="preserve">Напишите название реки, на которой в 1223 г. произошла первая встреча русских войск с отрядами монголо-татар </w:t>
      </w:r>
    </w:p>
    <w:p w:rsidR="00FB7480" w:rsidRPr="00FB7480" w:rsidRDefault="00FB7480" w:rsidP="00FB7480">
      <w:pPr>
        <w:tabs>
          <w:tab w:val="left" w:pos="1995"/>
        </w:tabs>
        <w:rPr>
          <w:sz w:val="24"/>
          <w:szCs w:val="24"/>
        </w:rPr>
      </w:pPr>
    </w:p>
    <w:p w:rsidR="00FB7480" w:rsidRPr="00FB7480" w:rsidRDefault="00FB7480" w:rsidP="00FB7480">
      <w:pPr>
        <w:tabs>
          <w:tab w:val="left" w:pos="1995"/>
        </w:tabs>
        <w:rPr>
          <w:sz w:val="24"/>
          <w:szCs w:val="24"/>
        </w:rPr>
      </w:pPr>
      <w:r w:rsidRPr="00FB7480">
        <w:rPr>
          <w:sz w:val="24"/>
          <w:szCs w:val="24"/>
        </w:rPr>
        <w:t>Задание 4</w:t>
      </w:r>
    </w:p>
    <w:p w:rsidR="00FB7480" w:rsidRPr="00FB7480" w:rsidRDefault="00FB7480" w:rsidP="00FB7480">
      <w:pPr>
        <w:rPr>
          <w:sz w:val="24"/>
          <w:szCs w:val="24"/>
        </w:rPr>
      </w:pPr>
      <w:r w:rsidRPr="00FB7480">
        <w:rPr>
          <w:sz w:val="24"/>
          <w:szCs w:val="24"/>
        </w:rPr>
        <w:t>Прочитайте отрывок и ответьте на вопросы</w:t>
      </w:r>
    </w:p>
    <w:p w:rsidR="00FB7480" w:rsidRPr="00FB7480" w:rsidRDefault="00FB7480" w:rsidP="00FB7480">
      <w:pPr>
        <w:jc w:val="both"/>
        <w:rPr>
          <w:sz w:val="24"/>
          <w:szCs w:val="24"/>
        </w:rPr>
      </w:pPr>
    </w:p>
    <w:p w:rsidR="00FB7480" w:rsidRPr="00FB7480" w:rsidRDefault="00FB7480" w:rsidP="00FB7480">
      <w:pPr>
        <w:ind w:firstLine="375"/>
        <w:jc w:val="both"/>
        <w:rPr>
          <w:sz w:val="24"/>
          <w:szCs w:val="24"/>
        </w:rPr>
      </w:pPr>
      <w:r w:rsidRPr="00FB7480">
        <w:rPr>
          <w:sz w:val="24"/>
          <w:szCs w:val="24"/>
        </w:rPr>
        <w:t>«Горько было на сердце, когда я, сотворив крестное знамение, снова вступил на эту землю, политую кровью моих друзей и собратий… Привидением казался мне Малахов курган</w:t>
      </w:r>
      <w:proofErr w:type="gramStart"/>
      <w:r w:rsidRPr="00FB7480">
        <w:rPr>
          <w:sz w:val="24"/>
          <w:szCs w:val="24"/>
        </w:rPr>
        <w:t>…</w:t>
      </w:r>
      <w:r>
        <w:rPr>
          <w:sz w:val="24"/>
          <w:szCs w:val="24"/>
        </w:rPr>
        <w:t xml:space="preserve"> </w:t>
      </w:r>
      <w:r w:rsidRPr="00FB7480">
        <w:rPr>
          <w:sz w:val="24"/>
          <w:szCs w:val="24"/>
        </w:rPr>
        <w:t>Д</w:t>
      </w:r>
      <w:proofErr w:type="gramEnd"/>
      <w:r w:rsidRPr="00FB7480">
        <w:rPr>
          <w:sz w:val="24"/>
          <w:szCs w:val="24"/>
        </w:rPr>
        <w:t>авно ли здесь распоряжались</w:t>
      </w:r>
      <w:r>
        <w:rPr>
          <w:sz w:val="24"/>
          <w:szCs w:val="24"/>
        </w:rPr>
        <w:t xml:space="preserve"> </w:t>
      </w:r>
      <w:r w:rsidRPr="00FB7480">
        <w:rPr>
          <w:sz w:val="24"/>
          <w:szCs w:val="24"/>
        </w:rPr>
        <w:t xml:space="preserve">Нахимов, Истомин, </w:t>
      </w:r>
      <w:proofErr w:type="spellStart"/>
      <w:r w:rsidRPr="00FB7480">
        <w:rPr>
          <w:sz w:val="24"/>
          <w:szCs w:val="24"/>
        </w:rPr>
        <w:t>Хрулёв</w:t>
      </w:r>
      <w:proofErr w:type="spellEnd"/>
      <w:r w:rsidRPr="00FB7480">
        <w:rPr>
          <w:sz w:val="24"/>
          <w:szCs w:val="24"/>
        </w:rPr>
        <w:t>?.. …Давно ли здесь повсюду были видны русские шинели, звучала родная речь?.. Никто из нас и подумать не мог, что будут здесь и другие властители, и сами явимся гостями».</w:t>
      </w:r>
    </w:p>
    <w:p w:rsidR="00FB7480" w:rsidRPr="00FB7480" w:rsidRDefault="00FB7480" w:rsidP="00FB7480">
      <w:pPr>
        <w:ind w:firstLine="375"/>
        <w:jc w:val="both"/>
        <w:rPr>
          <w:sz w:val="24"/>
          <w:szCs w:val="24"/>
        </w:rPr>
      </w:pPr>
      <w:r w:rsidRPr="00FB7480">
        <w:rPr>
          <w:sz w:val="24"/>
          <w:szCs w:val="24"/>
        </w:rPr>
        <w:t>«С каждым часом делается всё труднее и труднее видеть ежеминутно перед собой страдания людей</w:t>
      </w:r>
      <w:proofErr w:type="gramStart"/>
      <w:r w:rsidRPr="00FB7480">
        <w:rPr>
          <w:sz w:val="24"/>
          <w:szCs w:val="24"/>
        </w:rPr>
        <w:t>… Н</w:t>
      </w:r>
      <w:proofErr w:type="gramEnd"/>
      <w:r w:rsidRPr="00FB7480">
        <w:rPr>
          <w:sz w:val="24"/>
          <w:szCs w:val="24"/>
        </w:rPr>
        <w:t xml:space="preserve">о досаднее всего то, что на каждый наш выстрел неприятель отвечал десятью. Наши заводы не успевают делать такого количества снарядов, </w:t>
      </w:r>
      <w:proofErr w:type="gramStart"/>
      <w:r w:rsidRPr="00FB7480">
        <w:rPr>
          <w:sz w:val="24"/>
          <w:szCs w:val="24"/>
        </w:rPr>
        <w:t>какое</w:t>
      </w:r>
      <w:proofErr w:type="gramEnd"/>
      <w:r w:rsidRPr="00FB7480">
        <w:rPr>
          <w:sz w:val="24"/>
          <w:szCs w:val="24"/>
        </w:rPr>
        <w:t xml:space="preserve"> нужно выпускать, чтобы нанести неприятелю хоть какой-то вред; и кроме того, подвоз на телегах гораздо неудобнее, чем на пароходах, на которых неприятель доставляет всё, что ему нужно</w:t>
      </w:r>
      <w:proofErr w:type="gramStart"/>
      <w:r w:rsidRPr="00FB7480">
        <w:rPr>
          <w:sz w:val="24"/>
          <w:szCs w:val="24"/>
        </w:rPr>
        <w:t>… Н</w:t>
      </w:r>
      <w:proofErr w:type="gramEnd"/>
      <w:r w:rsidRPr="00FB7480">
        <w:rPr>
          <w:sz w:val="24"/>
          <w:szCs w:val="24"/>
        </w:rPr>
        <w:t>и в одну войну не пролито столько крови, сколько в эту… Досадно</w:t>
      </w:r>
      <w:r>
        <w:rPr>
          <w:sz w:val="24"/>
          <w:szCs w:val="24"/>
        </w:rPr>
        <w:t xml:space="preserve"> </w:t>
      </w:r>
      <w:r w:rsidRPr="00FB7480">
        <w:rPr>
          <w:sz w:val="24"/>
          <w:szCs w:val="24"/>
        </w:rPr>
        <w:t>видеть, что противники наши обладают такими средствами, какими мы – не в состоянии. Грустно было оставлять [</w:t>
      </w:r>
      <w:r w:rsidRPr="00FB7480">
        <w:rPr>
          <w:b/>
          <w:sz w:val="24"/>
          <w:szCs w:val="24"/>
        </w:rPr>
        <w:t>город</w:t>
      </w:r>
      <w:r w:rsidRPr="00FB7480">
        <w:rPr>
          <w:sz w:val="24"/>
          <w:szCs w:val="24"/>
        </w:rPr>
        <w:t>], так долго нами защищаемый…»</w:t>
      </w:r>
    </w:p>
    <w:p w:rsidR="00FB7480" w:rsidRPr="00FB7480" w:rsidRDefault="00FB7480" w:rsidP="00FB7480">
      <w:pPr>
        <w:tabs>
          <w:tab w:val="left" w:pos="1995"/>
        </w:tabs>
        <w:rPr>
          <w:sz w:val="24"/>
          <w:szCs w:val="24"/>
        </w:rPr>
      </w:pPr>
    </w:p>
    <w:p w:rsidR="00FB7480" w:rsidRPr="00FB7480" w:rsidRDefault="00FB7480" w:rsidP="00FB7480">
      <w:pPr>
        <w:tabs>
          <w:tab w:val="left" w:pos="1995"/>
        </w:tabs>
        <w:rPr>
          <w:sz w:val="24"/>
          <w:szCs w:val="24"/>
        </w:rPr>
      </w:pPr>
      <w:r w:rsidRPr="00FB7480">
        <w:rPr>
          <w:sz w:val="24"/>
          <w:szCs w:val="24"/>
        </w:rPr>
        <w:t xml:space="preserve">1. Укажите название войны, её хронологические рамки. </w:t>
      </w:r>
    </w:p>
    <w:p w:rsidR="00FB7480" w:rsidRPr="00FB7480" w:rsidRDefault="00FB7480" w:rsidP="00FB7480">
      <w:pPr>
        <w:tabs>
          <w:tab w:val="left" w:pos="1995"/>
        </w:tabs>
        <w:rPr>
          <w:sz w:val="24"/>
          <w:szCs w:val="24"/>
        </w:rPr>
      </w:pPr>
      <w:r w:rsidRPr="00FB7480">
        <w:rPr>
          <w:sz w:val="24"/>
          <w:szCs w:val="24"/>
        </w:rPr>
        <w:t>2. Напишите название города, пропущенное в тексте. 2 балла</w:t>
      </w:r>
    </w:p>
    <w:p w:rsidR="00FB7480" w:rsidRPr="00FB7480" w:rsidRDefault="00FB7480" w:rsidP="00FB7480">
      <w:pPr>
        <w:tabs>
          <w:tab w:val="left" w:pos="1995"/>
        </w:tabs>
        <w:rPr>
          <w:sz w:val="24"/>
          <w:szCs w:val="24"/>
        </w:rPr>
      </w:pPr>
    </w:p>
    <w:p w:rsidR="00FB7480" w:rsidRPr="00FB7480" w:rsidRDefault="00FB7480" w:rsidP="00FB7480">
      <w:pPr>
        <w:rPr>
          <w:sz w:val="24"/>
          <w:szCs w:val="24"/>
        </w:rPr>
      </w:pPr>
      <w:r w:rsidRPr="00FB7480">
        <w:rPr>
          <w:sz w:val="24"/>
          <w:szCs w:val="24"/>
        </w:rPr>
        <w:t>Задание 5</w:t>
      </w:r>
    </w:p>
    <w:p w:rsidR="00FB7480" w:rsidRPr="00FB7480" w:rsidRDefault="00FB7480" w:rsidP="00FB7480">
      <w:pPr>
        <w:rPr>
          <w:sz w:val="24"/>
          <w:szCs w:val="24"/>
        </w:rPr>
      </w:pPr>
    </w:p>
    <w:p w:rsidR="00FB7480" w:rsidRPr="00FB7480" w:rsidRDefault="00FB7480" w:rsidP="00FB7480">
      <w:pPr>
        <w:tabs>
          <w:tab w:val="left" w:pos="1995"/>
        </w:tabs>
        <w:jc w:val="both"/>
        <w:rPr>
          <w:sz w:val="24"/>
          <w:szCs w:val="24"/>
        </w:rPr>
      </w:pPr>
      <w:r w:rsidRPr="00FB7480">
        <w:rPr>
          <w:sz w:val="24"/>
          <w:szCs w:val="24"/>
        </w:rPr>
        <w:t xml:space="preserve">Согласно летописной легенде, перед князем Владимиром стоял вопрос о выборе религии между христианством западным, восточным (православием), исламом и иудаизмом. В результате он остановился на православии. </w:t>
      </w:r>
    </w:p>
    <w:p w:rsidR="00FB7480" w:rsidRPr="00FB7480" w:rsidRDefault="00FB7480" w:rsidP="00FB7480">
      <w:pPr>
        <w:tabs>
          <w:tab w:val="left" w:pos="1995"/>
        </w:tabs>
        <w:rPr>
          <w:sz w:val="24"/>
          <w:szCs w:val="24"/>
        </w:rPr>
      </w:pPr>
      <w:r w:rsidRPr="00FB7480">
        <w:rPr>
          <w:sz w:val="24"/>
          <w:szCs w:val="24"/>
        </w:rPr>
        <w:t xml:space="preserve">Дайте три объяснения такого выбора. </w:t>
      </w:r>
    </w:p>
    <w:p w:rsidR="00FB7480" w:rsidRPr="00FB7480" w:rsidRDefault="00FB7480" w:rsidP="00FB7480">
      <w:pPr>
        <w:rPr>
          <w:sz w:val="24"/>
          <w:szCs w:val="24"/>
        </w:rPr>
      </w:pPr>
    </w:p>
    <w:p w:rsidR="00FB7480" w:rsidRPr="00FB7480" w:rsidRDefault="00FB7480" w:rsidP="00FB7480">
      <w:pPr>
        <w:rPr>
          <w:sz w:val="24"/>
          <w:szCs w:val="24"/>
        </w:rPr>
      </w:pPr>
      <w:r w:rsidRPr="00FB7480">
        <w:rPr>
          <w:sz w:val="24"/>
          <w:szCs w:val="24"/>
        </w:rPr>
        <w:t>Задание 6</w:t>
      </w:r>
    </w:p>
    <w:p w:rsidR="00FB7480" w:rsidRPr="00FB7480" w:rsidRDefault="00FB7480" w:rsidP="00FB7480">
      <w:pPr>
        <w:rPr>
          <w:sz w:val="24"/>
          <w:szCs w:val="24"/>
        </w:rPr>
      </w:pPr>
    </w:p>
    <w:p w:rsidR="00FB7480" w:rsidRPr="00FB7480" w:rsidRDefault="00FB7480" w:rsidP="00FB7480">
      <w:pPr>
        <w:pStyle w:val="leftmargin"/>
        <w:spacing w:before="0" w:beforeAutospacing="0" w:after="0" w:afterAutospacing="0"/>
        <w:ind w:firstLine="708"/>
        <w:jc w:val="both"/>
      </w:pPr>
      <w:r w:rsidRPr="00FB7480">
        <w:t>В ис</w:t>
      </w:r>
      <w:r w:rsidRPr="00FB7480">
        <w:softHyphen/>
        <w:t>то</w:t>
      </w:r>
      <w:r w:rsidRPr="00FB7480">
        <w:softHyphen/>
        <w:t>ри</w:t>
      </w:r>
      <w:r w:rsidRPr="00FB7480">
        <w:softHyphen/>
        <w:t>че</w:t>
      </w:r>
      <w:r w:rsidRPr="00FB7480">
        <w:softHyphen/>
        <w:t>ской науке су</w:t>
      </w:r>
      <w:r w:rsidRPr="00FB7480">
        <w:softHyphen/>
        <w:t>ще</w:t>
      </w:r>
      <w:r w:rsidRPr="00FB7480">
        <w:softHyphen/>
        <w:t>ству</w:t>
      </w:r>
      <w:r w:rsidRPr="00FB7480">
        <w:softHyphen/>
        <w:t>ют дис</w:t>
      </w:r>
      <w:r w:rsidRPr="00FB7480">
        <w:softHyphen/>
        <w:t>кус</w:t>
      </w:r>
      <w:r w:rsidRPr="00FB7480">
        <w:softHyphen/>
        <w:t>си</w:t>
      </w:r>
      <w:r w:rsidRPr="00FB7480">
        <w:softHyphen/>
        <w:t>он</w:t>
      </w:r>
      <w:r w:rsidRPr="00FB7480">
        <w:softHyphen/>
        <w:t>ные проблемы, по ко</w:t>
      </w:r>
      <w:r w:rsidRPr="00FB7480">
        <w:softHyphen/>
        <w:t>то</w:t>
      </w:r>
      <w:r w:rsidRPr="00FB7480">
        <w:softHyphen/>
        <w:t>рым вы</w:t>
      </w:r>
      <w:r w:rsidRPr="00FB7480">
        <w:softHyphen/>
        <w:t>ска</w:t>
      </w:r>
      <w:r w:rsidRPr="00FB7480">
        <w:softHyphen/>
        <w:t>зы</w:t>
      </w:r>
      <w:r w:rsidRPr="00FB7480">
        <w:softHyphen/>
        <w:t>ва</w:t>
      </w:r>
      <w:r w:rsidRPr="00FB7480">
        <w:softHyphen/>
        <w:t>ют</w:t>
      </w:r>
      <w:r w:rsidRPr="00FB7480">
        <w:softHyphen/>
        <w:t>ся различные, часто противоречивые, точки зрения. Ниже при</w:t>
      </w:r>
      <w:r w:rsidRPr="00FB7480">
        <w:softHyphen/>
        <w:t>ве</w:t>
      </w:r>
      <w:r w:rsidRPr="00FB7480">
        <w:softHyphen/>
        <w:t>де</w:t>
      </w:r>
      <w:r w:rsidRPr="00FB7480">
        <w:softHyphen/>
        <w:t>на одна из спор</w:t>
      </w:r>
      <w:r w:rsidRPr="00FB7480">
        <w:softHyphen/>
        <w:t>ных точек зрения, су</w:t>
      </w:r>
      <w:r w:rsidRPr="00FB7480">
        <w:softHyphen/>
        <w:t>ще</w:t>
      </w:r>
      <w:r w:rsidRPr="00FB7480">
        <w:softHyphen/>
        <w:t>ству</w:t>
      </w:r>
      <w:r w:rsidRPr="00FB7480">
        <w:softHyphen/>
        <w:t>ю</w:t>
      </w:r>
      <w:r w:rsidRPr="00FB7480">
        <w:softHyphen/>
        <w:t>щих в ис</w:t>
      </w:r>
      <w:r w:rsidRPr="00FB7480">
        <w:softHyphen/>
        <w:t>то</w:t>
      </w:r>
      <w:r w:rsidRPr="00FB7480">
        <w:softHyphen/>
        <w:t>ри</w:t>
      </w:r>
      <w:r w:rsidRPr="00FB7480">
        <w:softHyphen/>
        <w:t>че</w:t>
      </w:r>
      <w:r w:rsidRPr="00FB7480">
        <w:softHyphen/>
        <w:t>ской науке:</w:t>
      </w:r>
    </w:p>
    <w:p w:rsidR="00FB7480" w:rsidRPr="00FB7480" w:rsidRDefault="00FB7480" w:rsidP="00FB7480">
      <w:pPr>
        <w:pStyle w:val="leftmargin"/>
        <w:spacing w:before="0" w:beforeAutospacing="0" w:after="0" w:afterAutospacing="0"/>
        <w:rPr>
          <w:iCs/>
        </w:rPr>
      </w:pPr>
      <w:r w:rsidRPr="00FB7480">
        <w:rPr>
          <w:iCs/>
        </w:rPr>
        <w:t>«Приход большевиков к власти улучшил положение российского крестьянства»</w:t>
      </w:r>
      <w:r>
        <w:rPr>
          <w:iCs/>
        </w:rPr>
        <w:t>.</w:t>
      </w:r>
    </w:p>
    <w:p w:rsidR="00FB7480" w:rsidRPr="00FB7480" w:rsidRDefault="00FB7480" w:rsidP="00FB7480">
      <w:pPr>
        <w:pStyle w:val="leftmargin"/>
        <w:spacing w:before="0" w:beforeAutospacing="0" w:after="0" w:afterAutospacing="0"/>
        <w:ind w:firstLine="708"/>
        <w:jc w:val="both"/>
      </w:pPr>
      <w:r w:rsidRPr="00FB7480">
        <w:t>Используя ис</w:t>
      </w:r>
      <w:r w:rsidRPr="00FB7480">
        <w:softHyphen/>
        <w:t>то</w:t>
      </w:r>
      <w:r w:rsidRPr="00FB7480">
        <w:softHyphen/>
        <w:t>ри</w:t>
      </w:r>
      <w:r w:rsidRPr="00FB7480">
        <w:softHyphen/>
        <w:t>че</w:t>
      </w:r>
      <w:r w:rsidRPr="00FB7480">
        <w:softHyphen/>
        <w:t>ские знания, при</w:t>
      </w:r>
      <w:r w:rsidRPr="00FB7480">
        <w:softHyphen/>
        <w:t>ве</w:t>
      </w:r>
      <w:r w:rsidRPr="00FB7480">
        <w:softHyphen/>
        <w:t>ди</w:t>
      </w:r>
      <w:r w:rsidRPr="00FB7480">
        <w:softHyphen/>
        <w:t xml:space="preserve">те по одному аргументу, </w:t>
      </w:r>
      <w:proofErr w:type="gramStart"/>
      <w:r w:rsidRPr="00FB7480">
        <w:t>под</w:t>
      </w:r>
      <w:r w:rsidRPr="00FB7480">
        <w:softHyphen/>
        <w:t>твер</w:t>
      </w:r>
      <w:r w:rsidRPr="00FB7480">
        <w:softHyphen/>
        <w:t>ждающих</w:t>
      </w:r>
      <w:proofErr w:type="gramEnd"/>
      <w:r w:rsidRPr="00FB7480">
        <w:t xml:space="preserve"> и опровергающих дан</w:t>
      </w:r>
      <w:r w:rsidRPr="00FB7480">
        <w:softHyphen/>
        <w:t>ную точку зрения</w:t>
      </w:r>
      <w:r>
        <w:t>.</w:t>
      </w:r>
      <w:r w:rsidRPr="00FB7480">
        <w:t xml:space="preserve"> </w:t>
      </w:r>
    </w:p>
    <w:p w:rsidR="00FB7480" w:rsidRPr="00FB7480" w:rsidRDefault="00FB7480" w:rsidP="00FB7480">
      <w:pPr>
        <w:pStyle w:val="a3"/>
        <w:spacing w:before="0" w:beforeAutospacing="0" w:after="0" w:afterAutospacing="0"/>
      </w:pPr>
      <w:r w:rsidRPr="00FB7480">
        <w:t> </w:t>
      </w:r>
    </w:p>
    <w:p w:rsidR="00FB7480" w:rsidRPr="00FB7480" w:rsidRDefault="00FB7480" w:rsidP="00FB7480">
      <w:pPr>
        <w:pStyle w:val="leftmargin"/>
        <w:spacing w:before="0" w:beforeAutospacing="0" w:after="0" w:afterAutospacing="0"/>
      </w:pPr>
      <w:r w:rsidRPr="00FB7480">
        <w:t>Ответ за</w:t>
      </w:r>
      <w:r w:rsidRPr="00FB7480">
        <w:softHyphen/>
        <w:t>пи</w:t>
      </w:r>
      <w:r w:rsidRPr="00FB7480">
        <w:softHyphen/>
        <w:t>ши</w:t>
      </w:r>
      <w:r w:rsidRPr="00FB7480">
        <w:softHyphen/>
        <w:t>те в сле</w:t>
      </w:r>
      <w:r w:rsidRPr="00FB7480">
        <w:softHyphen/>
        <w:t>ду</w:t>
      </w:r>
      <w:r w:rsidRPr="00FB7480">
        <w:softHyphen/>
        <w:t>ю</w:t>
      </w:r>
      <w:r w:rsidRPr="00FB7480">
        <w:softHyphen/>
        <w:t>щем виде.</w:t>
      </w:r>
    </w:p>
    <w:p w:rsidR="00FB7480" w:rsidRPr="00FB7480" w:rsidRDefault="00FB7480" w:rsidP="00FB7480">
      <w:pPr>
        <w:pStyle w:val="a3"/>
        <w:spacing w:before="0" w:beforeAutospacing="0" w:after="0" w:afterAutospacing="0"/>
      </w:pPr>
      <w:r w:rsidRPr="00FB7480">
        <w:rPr>
          <w:i/>
          <w:iCs/>
        </w:rPr>
        <w:t>Аргумент в подтверждение:</w:t>
      </w:r>
    </w:p>
    <w:p w:rsidR="00FB7480" w:rsidRPr="00FB7480" w:rsidRDefault="00FB7480" w:rsidP="00FB7480">
      <w:pPr>
        <w:pStyle w:val="leftmargin"/>
        <w:spacing w:before="0" w:beforeAutospacing="0" w:after="0" w:afterAutospacing="0"/>
      </w:pPr>
      <w:r w:rsidRPr="00FB7480">
        <w:rPr>
          <w:i/>
          <w:iCs/>
        </w:rPr>
        <w:t>1) … </w:t>
      </w:r>
    </w:p>
    <w:p w:rsidR="00FB7480" w:rsidRPr="00FB7480" w:rsidRDefault="00FB7480" w:rsidP="00FB7480">
      <w:pPr>
        <w:pStyle w:val="leftmargin"/>
        <w:spacing w:before="0" w:beforeAutospacing="0" w:after="0" w:afterAutospacing="0"/>
      </w:pPr>
      <w:r w:rsidRPr="00FB7480">
        <w:rPr>
          <w:i/>
          <w:iCs/>
        </w:rPr>
        <w:t>Аргумент в опровержение:</w:t>
      </w:r>
      <w:bookmarkStart w:id="0" w:name="_GoBack"/>
      <w:bookmarkEnd w:id="0"/>
    </w:p>
    <w:p w:rsidR="00FB7480" w:rsidRPr="00FB7480" w:rsidRDefault="00FB7480" w:rsidP="00FB7480">
      <w:pPr>
        <w:pStyle w:val="leftmargin"/>
        <w:spacing w:before="0" w:beforeAutospacing="0" w:after="0" w:afterAutospacing="0"/>
      </w:pPr>
      <w:r w:rsidRPr="00FB7480">
        <w:rPr>
          <w:i/>
          <w:iCs/>
        </w:rPr>
        <w:t>1) …</w:t>
      </w:r>
    </w:p>
    <w:p w:rsidR="00FB7480" w:rsidRPr="00FE08CC" w:rsidRDefault="00FB7480" w:rsidP="00FE08CC">
      <w:pPr>
        <w:spacing w:line="360" w:lineRule="auto"/>
        <w:jc w:val="center"/>
        <w:rPr>
          <w:b/>
          <w:sz w:val="24"/>
          <w:szCs w:val="24"/>
        </w:rPr>
      </w:pPr>
    </w:p>
    <w:sectPr w:rsidR="00FB7480" w:rsidRPr="00FE08CC" w:rsidSect="00FB7480">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D8D"/>
    <w:multiLevelType w:val="hybridMultilevel"/>
    <w:tmpl w:val="7D92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A428E"/>
    <w:rsid w:val="00A52F55"/>
    <w:rsid w:val="00B105DB"/>
    <w:rsid w:val="00C77FBC"/>
    <w:rsid w:val="00FB7480"/>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uiPriority w:val="99"/>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uiPriority w:val="99"/>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2019-05-18T06:33:00Z</dcterms:created>
  <dcterms:modified xsi:type="dcterms:W3CDTF">2019-05-18T07:17:00Z</dcterms:modified>
</cp:coreProperties>
</file>