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proofErr w:type="gramStart"/>
            <w:r w:rsidRPr="00C77FBC">
              <w:rPr>
                <w:b/>
                <w:sz w:val="20"/>
                <w:lang w:val="en-US"/>
              </w:rPr>
              <w:t>h</w:t>
            </w:r>
            <w:proofErr w:type="gramEnd"/>
            <w:r w:rsidRPr="00C77FBC">
              <w:rPr>
                <w:b/>
                <w:sz w:val="20"/>
              </w:rPr>
              <w:t>ы</w:t>
            </w:r>
          </w:p>
          <w:p w:rsidR="00FE08CC" w:rsidRPr="00C77FBC" w:rsidRDefault="00FE08CC" w:rsidP="00FE08CC">
            <w:pPr>
              <w:jc w:val="center"/>
              <w:rPr>
                <w:b/>
                <w:sz w:val="20"/>
              </w:rPr>
            </w:pPr>
            <w:proofErr w:type="spellStart"/>
            <w:proofErr w:type="gramStart"/>
            <w:r w:rsidRPr="00C77FBC">
              <w:rPr>
                <w:b/>
                <w:sz w:val="20"/>
              </w:rPr>
              <w:t>Ст</w:t>
            </w:r>
            <w:proofErr w:type="spellEnd"/>
            <w:proofErr w:type="gram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w:t>
            </w:r>
            <w:proofErr w:type="gramStart"/>
            <w:r w:rsidRPr="00C77FBC">
              <w:rPr>
                <w:b/>
                <w:sz w:val="20"/>
              </w:rPr>
              <w:t>Y</w:t>
            </w:r>
            <w:proofErr w:type="gramEnd"/>
          </w:p>
          <w:p w:rsidR="00FE08CC" w:rsidRPr="00C77FBC" w:rsidRDefault="00FE08CC" w:rsidP="00FE08CC">
            <w:pPr>
              <w:jc w:val="center"/>
              <w:rPr>
                <w:b/>
                <w:sz w:val="20"/>
              </w:rPr>
            </w:pPr>
            <w:r w:rsidRPr="00C77FBC">
              <w:rPr>
                <w:b/>
                <w:sz w:val="20"/>
              </w:rPr>
              <w:t>УЧРЕЖДЕНИЕҺ</w:t>
            </w:r>
            <w:proofErr w:type="gramStart"/>
            <w:r w:rsidRPr="00C77FBC">
              <w:rPr>
                <w:b/>
                <w:sz w:val="20"/>
              </w:rPr>
              <w:t>Ы</w:t>
            </w:r>
            <w:proofErr w:type="gramEnd"/>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w:t>
            </w:r>
            <w:proofErr w:type="gramStart"/>
            <w:r w:rsidRPr="00C77FBC">
              <w:rPr>
                <w:sz w:val="20"/>
              </w:rPr>
              <w:t>Ст</w:t>
            </w:r>
            <w:proofErr w:type="gramEnd"/>
            <w:r w:rsidRPr="00C77FBC">
              <w:rPr>
                <w:sz w:val="20"/>
                <w:lang w:val="be-BY"/>
              </w:rPr>
              <w:t>ә</w:t>
            </w:r>
            <w:proofErr w:type="spellStart"/>
            <w:r w:rsidRPr="00C77FBC">
              <w:rPr>
                <w:sz w:val="20"/>
              </w:rPr>
              <w:t>рлетама</w:t>
            </w:r>
            <w:proofErr w:type="spellEnd"/>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7"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w:t>
      </w:r>
      <w:r w:rsidR="00FB7480">
        <w:rPr>
          <w:b/>
          <w:bCs/>
          <w:color w:val="000000"/>
          <w:sz w:val="24"/>
          <w:szCs w:val="24"/>
        </w:rPr>
        <w:t>10</w:t>
      </w:r>
      <w:r w:rsidRPr="00FE08CC">
        <w:rPr>
          <w:b/>
          <w:bCs/>
          <w:color w:val="000000"/>
          <w:sz w:val="24"/>
          <w:szCs w:val="24"/>
        </w:rPr>
        <w:t xml:space="preserve"> класс </w:t>
      </w:r>
    </w:p>
    <w:p w:rsidR="00FE08CC" w:rsidRPr="00FE08CC" w:rsidRDefault="00FE08CC" w:rsidP="00FE08CC">
      <w:pPr>
        <w:spacing w:line="360" w:lineRule="auto"/>
        <w:jc w:val="center"/>
        <w:rPr>
          <w:b/>
          <w:bCs/>
          <w:color w:val="000000"/>
          <w:sz w:val="24"/>
          <w:szCs w:val="24"/>
        </w:rPr>
      </w:pPr>
      <w:r>
        <w:rPr>
          <w:b/>
          <w:bCs/>
          <w:color w:val="000000"/>
          <w:sz w:val="24"/>
          <w:szCs w:val="24"/>
        </w:rPr>
        <w:t>гуманитарного профил</w:t>
      </w:r>
      <w:r w:rsidR="00FB7480">
        <w:rPr>
          <w:b/>
          <w:bCs/>
          <w:color w:val="000000"/>
          <w:sz w:val="24"/>
          <w:szCs w:val="24"/>
        </w:rPr>
        <w:t>я</w:t>
      </w:r>
      <w:r>
        <w:rPr>
          <w:b/>
          <w:bCs/>
          <w:color w:val="000000"/>
          <w:sz w:val="24"/>
          <w:szCs w:val="24"/>
        </w:rPr>
        <w:t xml:space="preserve"> </w:t>
      </w:r>
      <w:r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77FBC" w:rsidRDefault="00C77FBC" w:rsidP="00C77FBC">
      <w:pPr>
        <w:jc w:val="center"/>
        <w:rPr>
          <w:b/>
          <w:bCs/>
          <w:i/>
          <w:color w:val="000000"/>
          <w:sz w:val="24"/>
          <w:szCs w:val="24"/>
        </w:rPr>
      </w:pPr>
      <w:r>
        <w:rPr>
          <w:b/>
          <w:bCs/>
          <w:i/>
          <w:color w:val="000000"/>
          <w:sz w:val="24"/>
          <w:szCs w:val="24"/>
        </w:rPr>
        <w:t xml:space="preserve">Дорогой </w:t>
      </w:r>
      <w:r w:rsidR="00FB7480">
        <w:rPr>
          <w:b/>
          <w:bCs/>
          <w:i/>
          <w:color w:val="000000"/>
          <w:sz w:val="24"/>
          <w:szCs w:val="24"/>
        </w:rPr>
        <w:t>девятиклассник</w:t>
      </w:r>
      <w:r>
        <w:rPr>
          <w:b/>
          <w:bCs/>
          <w:i/>
          <w:color w:val="000000"/>
          <w:sz w:val="24"/>
          <w:szCs w:val="24"/>
        </w:rPr>
        <w:t>!</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sidR="00FB7480">
        <w:rPr>
          <w:bCs/>
          <w:i/>
          <w:color w:val="000000"/>
          <w:sz w:val="24"/>
          <w:szCs w:val="24"/>
        </w:rPr>
        <w:t>10</w:t>
      </w:r>
      <w:r w:rsidRPr="00C77FBC">
        <w:rPr>
          <w:bCs/>
          <w:i/>
          <w:color w:val="000000"/>
          <w:sz w:val="24"/>
          <w:szCs w:val="24"/>
        </w:rPr>
        <w:t xml:space="preserve"> класс гуманитарного </w:t>
      </w:r>
      <w:r w:rsidR="00FB7480">
        <w:rPr>
          <w:bCs/>
          <w:i/>
          <w:color w:val="000000"/>
          <w:sz w:val="24"/>
          <w:szCs w:val="24"/>
        </w:rPr>
        <w:t>профиля</w:t>
      </w:r>
      <w:r>
        <w:rPr>
          <w:bCs/>
          <w:i/>
          <w:color w:val="000000"/>
          <w:sz w:val="24"/>
          <w:szCs w:val="24"/>
        </w:rPr>
        <w:t>.</w:t>
      </w:r>
      <w:r w:rsidR="00FB7480">
        <w:rPr>
          <w:bCs/>
          <w:i/>
          <w:color w:val="000000"/>
          <w:sz w:val="24"/>
          <w:szCs w:val="24"/>
        </w:rPr>
        <w:t xml:space="preserve"> Комплексная работа состоит из 3</w:t>
      </w:r>
      <w:r>
        <w:rPr>
          <w:bCs/>
          <w:i/>
          <w:color w:val="000000"/>
          <w:sz w:val="24"/>
          <w:szCs w:val="24"/>
        </w:rPr>
        <w:t xml:space="preserve">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52F55" w:rsidRDefault="00A52F55" w:rsidP="00C77FBC">
      <w:pPr>
        <w:ind w:firstLine="708"/>
        <w:jc w:val="both"/>
        <w:rPr>
          <w:bCs/>
          <w:i/>
          <w:color w:val="000000"/>
          <w:sz w:val="24"/>
          <w:szCs w:val="24"/>
        </w:rPr>
      </w:pPr>
      <w:r>
        <w:rPr>
          <w:bCs/>
          <w:i/>
          <w:color w:val="000000"/>
          <w:sz w:val="24"/>
          <w:szCs w:val="24"/>
        </w:rPr>
        <w:t>Время выполнения работы – 2 урока по 4</w:t>
      </w:r>
      <w:r w:rsidR="00FB7480">
        <w:rPr>
          <w:bCs/>
          <w:i/>
          <w:color w:val="000000"/>
          <w:sz w:val="24"/>
          <w:szCs w:val="24"/>
        </w:rPr>
        <w:t>5</w:t>
      </w:r>
      <w:r>
        <w:rPr>
          <w:bCs/>
          <w:i/>
          <w:color w:val="000000"/>
          <w:sz w:val="24"/>
          <w:szCs w:val="24"/>
        </w:rPr>
        <w:t xml:space="preserve">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FE08CC" w:rsidRPr="00B900E2" w:rsidRDefault="00FE08CC" w:rsidP="008A24E9">
      <w:pPr>
        <w:spacing w:before="240" w:line="360" w:lineRule="auto"/>
        <w:jc w:val="center"/>
        <w:rPr>
          <w:b/>
          <w:bCs/>
          <w:sz w:val="24"/>
          <w:szCs w:val="24"/>
        </w:rPr>
      </w:pPr>
      <w:r w:rsidRPr="00B900E2">
        <w:rPr>
          <w:b/>
          <w:bCs/>
          <w:sz w:val="24"/>
          <w:szCs w:val="24"/>
        </w:rPr>
        <w:t>Русский язык</w:t>
      </w:r>
    </w:p>
    <w:p w:rsidR="008A24E9" w:rsidRPr="008A24E9" w:rsidRDefault="008A24E9" w:rsidP="008A24E9">
      <w:pPr>
        <w:pStyle w:val="a6"/>
        <w:jc w:val="both"/>
        <w:rPr>
          <w:rFonts w:ascii="Times New Roman" w:hAnsi="Times New Roman" w:cs="Times New Roman"/>
          <w:b/>
          <w:sz w:val="28"/>
          <w:szCs w:val="24"/>
          <w:lang w:val="ru-RU"/>
        </w:rPr>
      </w:pPr>
      <w:r w:rsidRPr="008A24E9">
        <w:rPr>
          <w:rFonts w:ascii="Times New Roman" w:hAnsi="Times New Roman" w:cs="Times New Roman"/>
          <w:b/>
          <w:color w:val="000000"/>
          <w:sz w:val="24"/>
          <w:szCs w:val="21"/>
          <w:shd w:val="clear" w:color="auto" w:fill="FFFFFF"/>
          <w:lang w:val="ru-RU"/>
        </w:rPr>
        <w:t>1. Расставьте знаки препинания. Укажите цифр</w:t>
      </w:r>
      <w:proofErr w:type="gramStart"/>
      <w:r w:rsidRPr="008A24E9">
        <w:rPr>
          <w:rFonts w:ascii="Times New Roman" w:hAnsi="Times New Roman" w:cs="Times New Roman"/>
          <w:b/>
          <w:color w:val="000000"/>
          <w:sz w:val="24"/>
          <w:szCs w:val="21"/>
          <w:shd w:val="clear" w:color="auto" w:fill="FFFFFF"/>
          <w:lang w:val="ru-RU"/>
        </w:rPr>
        <w:t>у(</w:t>
      </w:r>
      <w:proofErr w:type="gramEnd"/>
      <w:r w:rsidRPr="008A24E9">
        <w:rPr>
          <w:rFonts w:ascii="Times New Roman" w:hAnsi="Times New Roman" w:cs="Times New Roman"/>
          <w:b/>
          <w:color w:val="000000"/>
          <w:sz w:val="24"/>
          <w:szCs w:val="21"/>
          <w:shd w:val="clear" w:color="auto" w:fill="FFFFFF"/>
          <w:lang w:val="ru-RU"/>
        </w:rPr>
        <w:t>-ы), на месте которой(-ых) в предложении должна(-ы) стоять запятая(-</w:t>
      </w:r>
      <w:proofErr w:type="spellStart"/>
      <w:r w:rsidRPr="008A24E9">
        <w:rPr>
          <w:rFonts w:ascii="Times New Roman" w:hAnsi="Times New Roman" w:cs="Times New Roman"/>
          <w:b/>
          <w:color w:val="000000"/>
          <w:sz w:val="24"/>
          <w:szCs w:val="21"/>
          <w:shd w:val="clear" w:color="auto" w:fill="FFFFFF"/>
          <w:lang w:val="ru-RU"/>
        </w:rPr>
        <w:t>ые</w:t>
      </w:r>
      <w:proofErr w:type="spellEnd"/>
      <w:r w:rsidRPr="008A24E9">
        <w:rPr>
          <w:rFonts w:ascii="Times New Roman" w:hAnsi="Times New Roman" w:cs="Times New Roman"/>
          <w:b/>
          <w:color w:val="000000"/>
          <w:sz w:val="24"/>
          <w:szCs w:val="21"/>
          <w:shd w:val="clear" w:color="auto" w:fill="FFFFFF"/>
          <w:lang w:val="ru-RU"/>
        </w:rPr>
        <w:t>).</w:t>
      </w:r>
    </w:p>
    <w:p w:rsidR="008A24E9" w:rsidRPr="00FD2EE5" w:rsidRDefault="008A24E9" w:rsidP="008A24E9">
      <w:pPr>
        <w:jc w:val="both"/>
        <w:rPr>
          <w:i/>
          <w:sz w:val="24"/>
          <w:szCs w:val="24"/>
        </w:rPr>
      </w:pPr>
      <w:r w:rsidRPr="00FD2EE5">
        <w:rPr>
          <w:b/>
          <w:iCs/>
          <w:color w:val="000000"/>
          <w:sz w:val="24"/>
          <w:szCs w:val="24"/>
          <w:shd w:val="clear" w:color="auto" w:fill="FFFFFF"/>
        </w:rPr>
        <w:t>А.</w:t>
      </w:r>
      <w:r w:rsidRPr="00FD2EE5">
        <w:rPr>
          <w:i/>
          <w:iCs/>
          <w:color w:val="000000"/>
          <w:sz w:val="24"/>
          <w:szCs w:val="24"/>
          <w:shd w:val="clear" w:color="auto" w:fill="FFFFFF"/>
        </w:rPr>
        <w:t xml:space="preserve"> </w:t>
      </w:r>
      <w:r w:rsidRPr="00FD2EE5">
        <w:rPr>
          <w:i/>
          <w:color w:val="000000"/>
          <w:sz w:val="24"/>
          <w:szCs w:val="24"/>
          <w:shd w:val="clear" w:color="auto" w:fill="FFFFFF"/>
        </w:rPr>
        <w:t xml:space="preserve">В его сухом лице видна постоянная озабоченность (1) что не удивительно для человека с </w:t>
      </w:r>
      <w:proofErr w:type="gramStart"/>
      <w:r w:rsidRPr="00FD2EE5">
        <w:rPr>
          <w:i/>
          <w:color w:val="000000"/>
          <w:sz w:val="24"/>
          <w:szCs w:val="24"/>
          <w:shd w:val="clear" w:color="auto" w:fill="FFFFFF"/>
        </w:rPr>
        <w:t>оравой</w:t>
      </w:r>
      <w:proofErr w:type="gramEnd"/>
      <w:r w:rsidRPr="00FD2EE5">
        <w:rPr>
          <w:i/>
          <w:color w:val="000000"/>
          <w:sz w:val="24"/>
          <w:szCs w:val="24"/>
          <w:shd w:val="clear" w:color="auto" w:fill="FFFFFF"/>
        </w:rPr>
        <w:t xml:space="preserve"> детей; при этом он очень добродушен (2) и (3) если видит (4) что мне хочется с ним поболтать (5) готов отложить любую работу (6) и разговаривать со мной час и два.</w:t>
      </w:r>
    </w:p>
    <w:p w:rsidR="008A24E9" w:rsidRPr="00FD2EE5" w:rsidRDefault="008A24E9" w:rsidP="008A24E9">
      <w:pPr>
        <w:jc w:val="both"/>
        <w:rPr>
          <w:sz w:val="24"/>
          <w:szCs w:val="24"/>
        </w:rPr>
      </w:pPr>
    </w:p>
    <w:p w:rsidR="008A24E9" w:rsidRPr="00FD2EE5" w:rsidRDefault="008A24E9" w:rsidP="008A24E9">
      <w:pPr>
        <w:jc w:val="both"/>
        <w:rPr>
          <w:i/>
          <w:iCs/>
          <w:color w:val="000000"/>
          <w:sz w:val="24"/>
          <w:szCs w:val="24"/>
          <w:shd w:val="clear" w:color="auto" w:fill="FFFFFF"/>
        </w:rPr>
      </w:pPr>
      <w:proofErr w:type="gramStart"/>
      <w:r w:rsidRPr="00FD2EE5">
        <w:rPr>
          <w:b/>
          <w:sz w:val="24"/>
          <w:szCs w:val="24"/>
        </w:rPr>
        <w:t>Б.</w:t>
      </w:r>
      <w:r w:rsidRPr="00FD2EE5">
        <w:rPr>
          <w:sz w:val="24"/>
          <w:szCs w:val="24"/>
        </w:rPr>
        <w:t xml:space="preserve"> </w:t>
      </w:r>
      <w:r w:rsidRPr="00FD2EE5">
        <w:rPr>
          <w:i/>
          <w:iCs/>
          <w:color w:val="000000"/>
          <w:sz w:val="24"/>
          <w:szCs w:val="24"/>
          <w:shd w:val="clear" w:color="auto" w:fill="FFFFFF"/>
        </w:rPr>
        <w:t xml:space="preserve">Увидев бравого бородача (1) шагавшего по улице в форменной шинели и фуражке (2) которую носили только офицеры (3) старушка (4) потрясённая известиями о стремительном движении </w:t>
      </w:r>
      <w:proofErr w:type="spellStart"/>
      <w:r w:rsidRPr="00FD2EE5">
        <w:rPr>
          <w:i/>
          <w:iCs/>
          <w:color w:val="000000"/>
          <w:sz w:val="24"/>
          <w:szCs w:val="24"/>
          <w:shd w:val="clear" w:color="auto" w:fill="FFFFFF"/>
        </w:rPr>
        <w:t>деникинских</w:t>
      </w:r>
      <w:proofErr w:type="spellEnd"/>
      <w:r w:rsidRPr="00FD2EE5">
        <w:rPr>
          <w:i/>
          <w:iCs/>
          <w:color w:val="000000"/>
          <w:sz w:val="24"/>
          <w:szCs w:val="24"/>
          <w:shd w:val="clear" w:color="auto" w:fill="FFFFFF"/>
        </w:rPr>
        <w:t xml:space="preserve"> частей (5) и о том (6) что они вошли в город с бесчисленным количеством вооружения (7) собранного силами (8) поддержавших </w:t>
      </w:r>
      <w:proofErr w:type="spellStart"/>
      <w:r w:rsidRPr="00FD2EE5">
        <w:rPr>
          <w:i/>
          <w:iCs/>
          <w:color w:val="000000"/>
          <w:sz w:val="24"/>
          <w:szCs w:val="24"/>
          <w:shd w:val="clear" w:color="auto" w:fill="FFFFFF"/>
        </w:rPr>
        <w:t>деникинцев</w:t>
      </w:r>
      <w:proofErr w:type="spellEnd"/>
      <w:r w:rsidRPr="00FD2EE5">
        <w:rPr>
          <w:i/>
          <w:iCs/>
          <w:color w:val="000000"/>
          <w:sz w:val="24"/>
          <w:szCs w:val="24"/>
          <w:shd w:val="clear" w:color="auto" w:fill="FFFFFF"/>
        </w:rPr>
        <w:t xml:space="preserve"> местных отрядов (9) не на шутку перепугалась.</w:t>
      </w:r>
      <w:proofErr w:type="gramEnd"/>
    </w:p>
    <w:p w:rsidR="008A24E9" w:rsidRPr="00FD2EE5" w:rsidRDefault="008A24E9" w:rsidP="008A24E9">
      <w:pPr>
        <w:jc w:val="both"/>
        <w:rPr>
          <w:i/>
          <w:iCs/>
          <w:color w:val="000000"/>
          <w:sz w:val="24"/>
          <w:szCs w:val="24"/>
          <w:shd w:val="clear" w:color="auto" w:fill="FFFFFF"/>
        </w:rPr>
      </w:pPr>
    </w:p>
    <w:p w:rsidR="008A24E9" w:rsidRPr="00FD2EE5" w:rsidRDefault="008A24E9" w:rsidP="008A24E9">
      <w:pPr>
        <w:pStyle w:val="a6"/>
        <w:widowControl/>
        <w:numPr>
          <w:ilvl w:val="0"/>
          <w:numId w:val="18"/>
        </w:numPr>
        <w:autoSpaceDE/>
        <w:autoSpaceDN/>
        <w:spacing w:before="0"/>
        <w:ind w:right="0"/>
        <w:contextualSpacing/>
        <w:jc w:val="both"/>
        <w:rPr>
          <w:rFonts w:ascii="Times New Roman" w:hAnsi="Times New Roman" w:cs="Times New Roman"/>
          <w:b/>
          <w:sz w:val="24"/>
          <w:szCs w:val="24"/>
        </w:rPr>
      </w:pPr>
      <w:r w:rsidRPr="00FD2EE5">
        <w:rPr>
          <w:rFonts w:ascii="Times New Roman" w:hAnsi="Times New Roman" w:cs="Times New Roman"/>
          <w:b/>
          <w:sz w:val="24"/>
          <w:szCs w:val="24"/>
        </w:rPr>
        <w:t xml:space="preserve">А. </w:t>
      </w:r>
      <w:proofErr w:type="spellStart"/>
      <w:r w:rsidRPr="00FD2EE5">
        <w:rPr>
          <w:rFonts w:ascii="Times New Roman" w:hAnsi="Times New Roman" w:cs="Times New Roman"/>
          <w:b/>
          <w:sz w:val="24"/>
          <w:szCs w:val="24"/>
        </w:rPr>
        <w:t>Прочитайте</w:t>
      </w:r>
      <w:proofErr w:type="spellEnd"/>
      <w:r w:rsidRPr="00FD2EE5">
        <w:rPr>
          <w:rFonts w:ascii="Times New Roman" w:hAnsi="Times New Roman" w:cs="Times New Roman"/>
          <w:b/>
          <w:sz w:val="24"/>
          <w:szCs w:val="24"/>
        </w:rPr>
        <w:t xml:space="preserve"> </w:t>
      </w:r>
      <w:proofErr w:type="spellStart"/>
      <w:r w:rsidRPr="00FD2EE5">
        <w:rPr>
          <w:rFonts w:ascii="Times New Roman" w:hAnsi="Times New Roman" w:cs="Times New Roman"/>
          <w:b/>
          <w:sz w:val="24"/>
          <w:szCs w:val="24"/>
        </w:rPr>
        <w:t>текст</w:t>
      </w:r>
      <w:proofErr w:type="spellEnd"/>
      <w:r w:rsidRPr="00FD2EE5">
        <w:rPr>
          <w:rFonts w:ascii="Times New Roman" w:hAnsi="Times New Roman" w:cs="Times New Roman"/>
          <w:b/>
          <w:sz w:val="24"/>
          <w:szCs w:val="24"/>
        </w:rPr>
        <w:t>.</w:t>
      </w:r>
    </w:p>
    <w:tbl>
      <w:tblPr>
        <w:tblStyle w:val="aa"/>
        <w:tblW w:w="0" w:type="auto"/>
        <w:tblInd w:w="-34" w:type="dxa"/>
        <w:tblLook w:val="04A0" w:firstRow="1" w:lastRow="0" w:firstColumn="1" w:lastColumn="0" w:noHBand="0" w:noVBand="1"/>
      </w:tblPr>
      <w:tblGrid>
        <w:gridCol w:w="10172"/>
      </w:tblGrid>
      <w:tr w:rsidR="008A24E9" w:rsidRPr="00FD2EE5" w:rsidTr="00815370">
        <w:tc>
          <w:tcPr>
            <w:tcW w:w="11249" w:type="dxa"/>
          </w:tcPr>
          <w:p w:rsidR="008A24E9" w:rsidRPr="008A24E9" w:rsidRDefault="008A24E9" w:rsidP="00815370">
            <w:pPr>
              <w:pStyle w:val="a6"/>
              <w:ind w:left="-76"/>
              <w:jc w:val="both"/>
              <w:rPr>
                <w:rFonts w:ascii="Times New Roman" w:hAnsi="Times New Roman" w:cs="Times New Roman"/>
                <w:iCs/>
                <w:color w:val="000000"/>
                <w:sz w:val="24"/>
                <w:szCs w:val="24"/>
                <w:shd w:val="clear" w:color="auto" w:fill="FFFFFF"/>
                <w:lang w:val="ru-RU"/>
              </w:rPr>
            </w:pPr>
            <w:proofErr w:type="gramStart"/>
            <w:r w:rsidRPr="008A24E9">
              <w:rPr>
                <w:rFonts w:ascii="Times New Roman" w:hAnsi="Times New Roman" w:cs="Times New Roman"/>
                <w:iCs/>
                <w:color w:val="000000"/>
                <w:sz w:val="24"/>
                <w:szCs w:val="24"/>
                <w:shd w:val="clear" w:color="auto" w:fill="FFFFFF"/>
                <w:lang w:val="ru-RU"/>
              </w:rPr>
              <w:t xml:space="preserve">(1)Трудно придумать более сильный эпитет для обозначения точного образа, чем «зеркальный». (2)О близнецах или о детях и их родителях говорят, что они словно зеркальное отражение друг друга. (3)В информационных технологиях используются «зеркальные серверы», которые беспрерывно копируют друг друга, чтобы информация, которая там хранится, была всегда тождественна. </w:t>
            </w:r>
            <w:r w:rsidRPr="00FD2EE5">
              <w:rPr>
                <w:rFonts w:ascii="Times New Roman" w:hAnsi="Times New Roman" w:cs="Times New Roman"/>
                <w:iCs/>
                <w:color w:val="000000"/>
                <w:sz w:val="24"/>
                <w:szCs w:val="24"/>
                <w:shd w:val="clear" w:color="auto" w:fill="FFFFFF"/>
              </w:rPr>
              <w:t>(4)</w:t>
            </w:r>
            <w:proofErr w:type="spellStart"/>
            <w:r w:rsidRPr="00FD2EE5">
              <w:rPr>
                <w:rFonts w:ascii="Times New Roman" w:hAnsi="Times New Roman" w:cs="Times New Roman"/>
                <w:iCs/>
                <w:color w:val="000000"/>
                <w:sz w:val="24"/>
                <w:szCs w:val="24"/>
                <w:shd w:val="clear" w:color="auto" w:fill="FFFFFF"/>
              </w:rPr>
              <w:t>Несмотря</w:t>
            </w:r>
            <w:proofErr w:type="spellEnd"/>
            <w:r w:rsidRPr="00FD2EE5">
              <w:rPr>
                <w:rFonts w:ascii="Times New Roman" w:hAnsi="Times New Roman" w:cs="Times New Roman"/>
                <w:iCs/>
                <w:color w:val="000000"/>
                <w:sz w:val="24"/>
                <w:szCs w:val="24"/>
                <w:shd w:val="clear" w:color="auto" w:fill="FFFFFF"/>
              </w:rPr>
              <w:t xml:space="preserve"> </w:t>
            </w:r>
            <w:proofErr w:type="spellStart"/>
            <w:r w:rsidRPr="00FD2EE5">
              <w:rPr>
                <w:rFonts w:ascii="Times New Roman" w:hAnsi="Times New Roman" w:cs="Times New Roman"/>
                <w:iCs/>
                <w:color w:val="000000"/>
                <w:sz w:val="24"/>
                <w:szCs w:val="24"/>
                <w:shd w:val="clear" w:color="auto" w:fill="FFFFFF"/>
              </w:rPr>
              <w:t>на</w:t>
            </w:r>
            <w:proofErr w:type="spellEnd"/>
            <w:r w:rsidRPr="00FD2EE5">
              <w:rPr>
                <w:rFonts w:ascii="Times New Roman" w:hAnsi="Times New Roman" w:cs="Times New Roman"/>
                <w:iCs/>
                <w:color w:val="000000"/>
                <w:sz w:val="24"/>
                <w:szCs w:val="24"/>
                <w:shd w:val="clear" w:color="auto" w:fill="FFFFFF"/>
              </w:rPr>
              <w:t xml:space="preserve"> </w:t>
            </w:r>
            <w:proofErr w:type="spellStart"/>
            <w:r w:rsidRPr="00FD2EE5">
              <w:rPr>
                <w:rFonts w:ascii="Times New Roman" w:hAnsi="Times New Roman" w:cs="Times New Roman"/>
                <w:iCs/>
                <w:color w:val="000000"/>
                <w:sz w:val="24"/>
                <w:szCs w:val="24"/>
                <w:shd w:val="clear" w:color="auto" w:fill="FFFFFF"/>
              </w:rPr>
              <w:t>это</w:t>
            </w:r>
            <w:proofErr w:type="spellEnd"/>
            <w:r w:rsidRPr="00FD2EE5">
              <w:rPr>
                <w:rFonts w:ascii="Times New Roman" w:hAnsi="Times New Roman" w:cs="Times New Roman"/>
                <w:iCs/>
                <w:color w:val="000000"/>
                <w:sz w:val="24"/>
                <w:szCs w:val="24"/>
                <w:shd w:val="clear" w:color="auto" w:fill="FFFFFF"/>
              </w:rPr>
              <w:t xml:space="preserve">, </w:t>
            </w:r>
            <w:proofErr w:type="spellStart"/>
            <w:r w:rsidRPr="00FD2EE5">
              <w:rPr>
                <w:rFonts w:ascii="Times New Roman" w:hAnsi="Times New Roman" w:cs="Times New Roman"/>
                <w:iCs/>
                <w:color w:val="000000"/>
                <w:sz w:val="24"/>
                <w:szCs w:val="24"/>
                <w:shd w:val="clear" w:color="auto" w:fill="FFFFFF"/>
              </w:rPr>
              <w:t>отражение</w:t>
            </w:r>
            <w:proofErr w:type="spellEnd"/>
            <w:r w:rsidRPr="00FD2EE5">
              <w:rPr>
                <w:rFonts w:ascii="Times New Roman" w:hAnsi="Times New Roman" w:cs="Times New Roman"/>
                <w:iCs/>
                <w:color w:val="000000"/>
                <w:sz w:val="24"/>
                <w:szCs w:val="24"/>
                <w:shd w:val="clear" w:color="auto" w:fill="FFFFFF"/>
              </w:rPr>
              <w:t xml:space="preserve"> </w:t>
            </w:r>
            <w:proofErr w:type="spellStart"/>
            <w:r w:rsidRPr="00FD2EE5">
              <w:rPr>
                <w:rFonts w:ascii="Times New Roman" w:hAnsi="Times New Roman" w:cs="Times New Roman"/>
                <w:iCs/>
                <w:color w:val="000000"/>
                <w:sz w:val="24"/>
                <w:szCs w:val="24"/>
                <w:shd w:val="clear" w:color="auto" w:fill="FFFFFF"/>
              </w:rPr>
              <w:t>отнюдь</w:t>
            </w:r>
            <w:proofErr w:type="spellEnd"/>
            <w:r w:rsidRPr="00FD2EE5">
              <w:rPr>
                <w:rFonts w:ascii="Times New Roman" w:hAnsi="Times New Roman" w:cs="Times New Roman"/>
                <w:iCs/>
                <w:color w:val="000000"/>
                <w:sz w:val="24"/>
                <w:szCs w:val="24"/>
                <w:shd w:val="clear" w:color="auto" w:fill="FFFFFF"/>
              </w:rPr>
              <w:t xml:space="preserve"> </w:t>
            </w:r>
            <w:proofErr w:type="spellStart"/>
            <w:r w:rsidRPr="00FD2EE5">
              <w:rPr>
                <w:rFonts w:ascii="Times New Roman" w:hAnsi="Times New Roman" w:cs="Times New Roman"/>
                <w:iCs/>
                <w:color w:val="000000"/>
                <w:sz w:val="24"/>
                <w:szCs w:val="24"/>
                <w:shd w:val="clear" w:color="auto" w:fill="FFFFFF"/>
              </w:rPr>
              <w:t>не</w:t>
            </w:r>
            <w:proofErr w:type="spellEnd"/>
            <w:r w:rsidRPr="00FD2EE5">
              <w:rPr>
                <w:rFonts w:ascii="Times New Roman" w:hAnsi="Times New Roman" w:cs="Times New Roman"/>
                <w:iCs/>
                <w:color w:val="000000"/>
                <w:sz w:val="24"/>
                <w:szCs w:val="24"/>
                <w:shd w:val="clear" w:color="auto" w:fill="FFFFFF"/>
              </w:rPr>
              <w:t xml:space="preserve"> </w:t>
            </w:r>
            <w:proofErr w:type="spellStart"/>
            <w:r w:rsidRPr="00FD2EE5">
              <w:rPr>
                <w:rFonts w:ascii="Times New Roman" w:hAnsi="Times New Roman" w:cs="Times New Roman"/>
                <w:iCs/>
                <w:color w:val="000000"/>
                <w:sz w:val="24"/>
                <w:szCs w:val="24"/>
                <w:shd w:val="clear" w:color="auto" w:fill="FFFFFF"/>
              </w:rPr>
              <w:t>является</w:t>
            </w:r>
            <w:proofErr w:type="spellEnd"/>
            <w:r w:rsidRPr="00FD2EE5">
              <w:rPr>
                <w:rFonts w:ascii="Times New Roman" w:hAnsi="Times New Roman" w:cs="Times New Roman"/>
                <w:iCs/>
                <w:color w:val="000000"/>
                <w:sz w:val="24"/>
                <w:szCs w:val="24"/>
                <w:shd w:val="clear" w:color="auto" w:fill="FFFFFF"/>
              </w:rPr>
              <w:t xml:space="preserve"> </w:t>
            </w:r>
            <w:proofErr w:type="spellStart"/>
            <w:r w:rsidRPr="00FD2EE5">
              <w:rPr>
                <w:rFonts w:ascii="Times New Roman" w:hAnsi="Times New Roman" w:cs="Times New Roman"/>
                <w:iCs/>
                <w:color w:val="000000"/>
                <w:sz w:val="24"/>
                <w:szCs w:val="24"/>
                <w:shd w:val="clear" w:color="auto" w:fill="FFFFFF"/>
              </w:rPr>
              <w:t>равным</w:t>
            </w:r>
            <w:proofErr w:type="spellEnd"/>
            <w:r w:rsidRPr="00FD2EE5">
              <w:rPr>
                <w:rFonts w:ascii="Times New Roman" w:hAnsi="Times New Roman" w:cs="Times New Roman"/>
                <w:iCs/>
                <w:color w:val="000000"/>
                <w:sz w:val="24"/>
                <w:szCs w:val="24"/>
                <w:shd w:val="clear" w:color="auto" w:fill="FFFFFF"/>
              </w:rPr>
              <w:t xml:space="preserve"> </w:t>
            </w:r>
            <w:proofErr w:type="spellStart"/>
            <w:r w:rsidRPr="00FD2EE5">
              <w:rPr>
                <w:rFonts w:ascii="Times New Roman" w:hAnsi="Times New Roman" w:cs="Times New Roman"/>
                <w:iCs/>
                <w:color w:val="000000"/>
                <w:sz w:val="24"/>
                <w:szCs w:val="24"/>
                <w:shd w:val="clear" w:color="auto" w:fill="FFFFFF"/>
              </w:rPr>
              <w:t>образу</w:t>
            </w:r>
            <w:proofErr w:type="spellEnd"/>
            <w:r w:rsidRPr="00FD2EE5">
              <w:rPr>
                <w:rFonts w:ascii="Times New Roman" w:hAnsi="Times New Roman" w:cs="Times New Roman"/>
                <w:iCs/>
                <w:color w:val="000000"/>
                <w:sz w:val="24"/>
                <w:szCs w:val="24"/>
                <w:shd w:val="clear" w:color="auto" w:fill="FFFFFF"/>
              </w:rPr>
              <w:t xml:space="preserve">. </w:t>
            </w:r>
            <w:r w:rsidRPr="008A24E9">
              <w:rPr>
                <w:rFonts w:ascii="Times New Roman" w:hAnsi="Times New Roman" w:cs="Times New Roman"/>
                <w:iCs/>
                <w:color w:val="000000"/>
                <w:sz w:val="24"/>
                <w:szCs w:val="24"/>
                <w:shd w:val="clear" w:color="auto" w:fill="FFFFFF"/>
                <w:lang w:val="ru-RU"/>
              </w:rPr>
              <w:t>(5</w:t>
            </w:r>
            <w:proofErr w:type="gramEnd"/>
            <w:r w:rsidRPr="008A24E9">
              <w:rPr>
                <w:rFonts w:ascii="Times New Roman" w:hAnsi="Times New Roman" w:cs="Times New Roman"/>
                <w:iCs/>
                <w:color w:val="000000"/>
                <w:sz w:val="24"/>
                <w:szCs w:val="24"/>
                <w:shd w:val="clear" w:color="auto" w:fill="FFFFFF"/>
                <w:lang w:val="ru-RU"/>
              </w:rPr>
              <w:t>)Известно, что в зеркале правое становится левым, а сходство отражения и образа сродни не столько точному подобию, сколько сходству противоположностей.</w:t>
            </w:r>
          </w:p>
        </w:tc>
      </w:tr>
    </w:tbl>
    <w:p w:rsidR="008A24E9" w:rsidRDefault="008A24E9" w:rsidP="008A24E9">
      <w:pPr>
        <w:shd w:val="clear" w:color="auto" w:fill="FFFFFF"/>
        <w:rPr>
          <w:color w:val="1A1A1A"/>
          <w:spacing w:val="3"/>
          <w:sz w:val="24"/>
          <w:szCs w:val="24"/>
          <w:shd w:val="clear" w:color="auto" w:fill="FFFFFF"/>
        </w:rPr>
      </w:pPr>
      <w:r w:rsidRPr="00FD2EE5">
        <w:rPr>
          <w:color w:val="1A1A1A"/>
          <w:spacing w:val="3"/>
          <w:sz w:val="24"/>
          <w:szCs w:val="24"/>
          <w:shd w:val="clear" w:color="auto" w:fill="FFFFFF"/>
        </w:rPr>
        <w:t>Укажите варианты ответов, в которых дано верное утверждение. Запишите номера ответов.</w:t>
      </w:r>
    </w:p>
    <w:p w:rsidR="008A24E9" w:rsidRDefault="008A24E9" w:rsidP="008A24E9">
      <w:pPr>
        <w:shd w:val="clear" w:color="auto" w:fill="FFFFFF"/>
        <w:rPr>
          <w:color w:val="000000"/>
          <w:sz w:val="24"/>
          <w:szCs w:val="24"/>
        </w:rPr>
      </w:pPr>
    </w:p>
    <w:p w:rsidR="008A24E9" w:rsidRPr="00FD2EE5" w:rsidRDefault="008A24E9" w:rsidP="008A24E9">
      <w:pPr>
        <w:numPr>
          <w:ilvl w:val="0"/>
          <w:numId w:val="15"/>
        </w:numPr>
        <w:shd w:val="clear" w:color="auto" w:fill="FFFFFF"/>
        <w:rPr>
          <w:color w:val="000000"/>
          <w:sz w:val="24"/>
          <w:szCs w:val="24"/>
        </w:rPr>
      </w:pPr>
      <w:r w:rsidRPr="00FD2EE5">
        <w:rPr>
          <w:color w:val="000000"/>
          <w:sz w:val="24"/>
          <w:szCs w:val="24"/>
        </w:rPr>
        <w:t>Предложение 1 осложнено обособленным согласованным определением.</w:t>
      </w:r>
    </w:p>
    <w:p w:rsidR="008A24E9" w:rsidRPr="00FD2EE5" w:rsidRDefault="008A24E9" w:rsidP="008A24E9">
      <w:pPr>
        <w:numPr>
          <w:ilvl w:val="0"/>
          <w:numId w:val="15"/>
        </w:numPr>
        <w:shd w:val="clear" w:color="auto" w:fill="FFFFFF"/>
        <w:rPr>
          <w:color w:val="000000"/>
          <w:sz w:val="24"/>
          <w:szCs w:val="24"/>
        </w:rPr>
      </w:pPr>
      <w:r w:rsidRPr="00FD2EE5">
        <w:rPr>
          <w:color w:val="000000"/>
          <w:sz w:val="24"/>
          <w:szCs w:val="24"/>
        </w:rPr>
        <w:t>Предложение 2 сложносочинённое.</w:t>
      </w:r>
    </w:p>
    <w:p w:rsidR="008A24E9" w:rsidRPr="00FD2EE5" w:rsidRDefault="008A24E9" w:rsidP="008A24E9">
      <w:pPr>
        <w:numPr>
          <w:ilvl w:val="0"/>
          <w:numId w:val="15"/>
        </w:numPr>
        <w:shd w:val="clear" w:color="auto" w:fill="FFFFFF"/>
        <w:rPr>
          <w:color w:val="000000"/>
          <w:sz w:val="24"/>
          <w:szCs w:val="24"/>
        </w:rPr>
      </w:pPr>
      <w:r w:rsidRPr="00FD2EE5">
        <w:rPr>
          <w:color w:val="000000"/>
          <w:sz w:val="24"/>
          <w:szCs w:val="24"/>
        </w:rPr>
        <w:t>В предложении 3 четыре</w:t>
      </w:r>
      <w:r>
        <w:rPr>
          <w:color w:val="000000"/>
          <w:sz w:val="24"/>
          <w:szCs w:val="24"/>
        </w:rPr>
        <w:t xml:space="preserve"> (4)</w:t>
      </w:r>
      <w:r w:rsidRPr="00FD2EE5">
        <w:rPr>
          <w:color w:val="000000"/>
          <w:sz w:val="24"/>
          <w:szCs w:val="24"/>
        </w:rPr>
        <w:t xml:space="preserve"> грамматические основы.</w:t>
      </w:r>
    </w:p>
    <w:p w:rsidR="008A24E9" w:rsidRPr="00FD2EE5" w:rsidRDefault="008A24E9" w:rsidP="008A24E9">
      <w:pPr>
        <w:numPr>
          <w:ilvl w:val="0"/>
          <w:numId w:val="15"/>
        </w:numPr>
        <w:shd w:val="clear" w:color="auto" w:fill="FFFFFF"/>
        <w:rPr>
          <w:color w:val="000000"/>
          <w:sz w:val="24"/>
          <w:szCs w:val="24"/>
        </w:rPr>
      </w:pPr>
      <w:r w:rsidRPr="00FD2EE5">
        <w:rPr>
          <w:color w:val="000000"/>
          <w:sz w:val="24"/>
          <w:szCs w:val="24"/>
        </w:rPr>
        <w:t>Сказуемое в предложении 4 составное именное.</w:t>
      </w:r>
    </w:p>
    <w:p w:rsidR="008A24E9" w:rsidRPr="00FD2EE5" w:rsidRDefault="008A24E9" w:rsidP="008A24E9">
      <w:pPr>
        <w:numPr>
          <w:ilvl w:val="0"/>
          <w:numId w:val="15"/>
        </w:numPr>
        <w:shd w:val="clear" w:color="auto" w:fill="FFFFFF"/>
        <w:rPr>
          <w:color w:val="000000"/>
          <w:sz w:val="24"/>
          <w:szCs w:val="24"/>
        </w:rPr>
      </w:pPr>
      <w:r w:rsidRPr="00FD2EE5">
        <w:rPr>
          <w:color w:val="000000"/>
          <w:sz w:val="24"/>
          <w:szCs w:val="24"/>
        </w:rPr>
        <w:lastRenderedPageBreak/>
        <w:t>В состав предложения 5 входят односоставные предложения: безличное и неопределённо-личное.</w:t>
      </w:r>
    </w:p>
    <w:p w:rsidR="008A24E9" w:rsidRPr="00FD2EE5" w:rsidRDefault="008A24E9" w:rsidP="008A24E9">
      <w:pPr>
        <w:ind w:left="360"/>
        <w:jc w:val="both"/>
        <w:rPr>
          <w:sz w:val="24"/>
          <w:szCs w:val="24"/>
        </w:rPr>
      </w:pPr>
    </w:p>
    <w:p w:rsidR="008A24E9" w:rsidRPr="00FD2EE5" w:rsidRDefault="008A24E9" w:rsidP="008A24E9">
      <w:pPr>
        <w:ind w:left="360" w:firstLine="348"/>
        <w:rPr>
          <w:color w:val="1A1A1A"/>
          <w:spacing w:val="3"/>
          <w:sz w:val="24"/>
          <w:szCs w:val="24"/>
        </w:rPr>
      </w:pPr>
      <w:r w:rsidRPr="00FD2EE5">
        <w:rPr>
          <w:b/>
          <w:sz w:val="24"/>
          <w:szCs w:val="24"/>
        </w:rPr>
        <w:t xml:space="preserve">Б. </w:t>
      </w:r>
      <w:r w:rsidRPr="00FD2EE5">
        <w:rPr>
          <w:b/>
          <w:bCs/>
          <w:color w:val="1A1A1A"/>
          <w:spacing w:val="3"/>
          <w:sz w:val="24"/>
          <w:szCs w:val="24"/>
          <w:bdr w:val="none" w:sz="0" w:space="0" w:color="auto" w:frame="1"/>
          <w:shd w:val="clear" w:color="auto" w:fill="FFFFFF"/>
        </w:rPr>
        <w:t>Прочитайте текст.</w:t>
      </w:r>
    </w:p>
    <w:tbl>
      <w:tblPr>
        <w:tblStyle w:val="aa"/>
        <w:tblW w:w="0" w:type="auto"/>
        <w:tblInd w:w="-34" w:type="dxa"/>
        <w:tblLook w:val="04A0" w:firstRow="1" w:lastRow="0" w:firstColumn="1" w:lastColumn="0" w:noHBand="0" w:noVBand="1"/>
      </w:tblPr>
      <w:tblGrid>
        <w:gridCol w:w="10172"/>
      </w:tblGrid>
      <w:tr w:rsidR="008A24E9" w:rsidRPr="00FD2EE5" w:rsidTr="00815370">
        <w:tc>
          <w:tcPr>
            <w:tcW w:w="11249" w:type="dxa"/>
          </w:tcPr>
          <w:p w:rsidR="008A24E9" w:rsidRPr="00FD2EE5" w:rsidRDefault="008A24E9" w:rsidP="00815370">
            <w:pPr>
              <w:jc w:val="both"/>
              <w:rPr>
                <w:color w:val="1A1A1A"/>
                <w:spacing w:val="3"/>
                <w:sz w:val="24"/>
                <w:szCs w:val="24"/>
              </w:rPr>
            </w:pPr>
            <w:proofErr w:type="gramStart"/>
            <w:r w:rsidRPr="00FD2EE5">
              <w:rPr>
                <w:color w:val="1A1A1A"/>
                <w:spacing w:val="3"/>
                <w:sz w:val="24"/>
                <w:szCs w:val="24"/>
                <w:shd w:val="clear" w:color="auto" w:fill="FFFFFF"/>
              </w:rPr>
              <w:t>(1)Перед человечеством стоят глобальные проблемы: рост населения мира, ликвидация социального неравенства, проблемы использования Мирового океана и космического пространства, природных ресурсов и защиты окружающей среды. (2)В связи с этим сотрудничество учёных различных стран призвано сыграть свою роль в решении этих проблем. (3)Говоря о значении научных открытий и изобретений, следует помнить и о возросшей ответственности учёных за будущее человечества</w:t>
            </w:r>
            <w:proofErr w:type="gramEnd"/>
            <w:r w:rsidRPr="00FD2EE5">
              <w:rPr>
                <w:color w:val="1A1A1A"/>
                <w:spacing w:val="3"/>
                <w:sz w:val="24"/>
                <w:szCs w:val="24"/>
                <w:shd w:val="clear" w:color="auto" w:fill="FFFFFF"/>
              </w:rPr>
              <w:t>. (4)К сожалению, в мире всё больше растёт непонимание места и роли науки, а мистические представления вытесняют целостное научное мировоззрение. (5)Поэтому вопрос о месте науки в общественном сознании, в выработке новых ценностей современного мира становится основным вопросом научного сообщества, системы образования, а также средств массовой информации.</w:t>
            </w:r>
          </w:p>
        </w:tc>
      </w:tr>
    </w:tbl>
    <w:p w:rsidR="008A24E9" w:rsidRPr="00FD2EE5" w:rsidRDefault="008A24E9" w:rsidP="008A24E9">
      <w:pPr>
        <w:ind w:left="360"/>
        <w:rPr>
          <w:color w:val="1A1A1A"/>
          <w:spacing w:val="3"/>
          <w:sz w:val="24"/>
          <w:szCs w:val="24"/>
          <w:shd w:val="clear" w:color="auto" w:fill="FFFFFF"/>
        </w:rPr>
      </w:pPr>
      <w:r w:rsidRPr="00FD2EE5">
        <w:rPr>
          <w:color w:val="1A1A1A"/>
          <w:spacing w:val="3"/>
          <w:sz w:val="24"/>
          <w:szCs w:val="24"/>
          <w:shd w:val="clear" w:color="auto" w:fill="FFFFFF"/>
        </w:rPr>
        <w:t>Укажите варианты ответов, в которых дано верное утверждение. Запишите номера ответов.</w:t>
      </w:r>
      <w:r w:rsidRPr="00FD2EE5">
        <w:rPr>
          <w:color w:val="1A1A1A"/>
          <w:spacing w:val="3"/>
          <w:sz w:val="24"/>
          <w:szCs w:val="24"/>
        </w:rPr>
        <w:br/>
      </w:r>
      <w:r w:rsidRPr="00FD2EE5">
        <w:rPr>
          <w:color w:val="1A1A1A"/>
          <w:spacing w:val="3"/>
          <w:sz w:val="24"/>
          <w:szCs w:val="24"/>
        </w:rPr>
        <w:br/>
      </w:r>
      <w:r>
        <w:rPr>
          <w:color w:val="1A1A1A"/>
          <w:spacing w:val="3"/>
          <w:sz w:val="24"/>
          <w:szCs w:val="24"/>
          <w:shd w:val="clear" w:color="auto" w:fill="FFFFFF"/>
        </w:rPr>
        <w:t xml:space="preserve">1. </w:t>
      </w:r>
      <w:r w:rsidRPr="00FD2EE5">
        <w:rPr>
          <w:color w:val="1A1A1A"/>
          <w:spacing w:val="3"/>
          <w:sz w:val="24"/>
          <w:szCs w:val="24"/>
          <w:shd w:val="clear" w:color="auto" w:fill="FFFFFF"/>
        </w:rPr>
        <w:t>Предложение 1 осложнено однородными членами предложения с обобщающим словом.</w:t>
      </w:r>
      <w:r w:rsidRPr="00FD2EE5">
        <w:rPr>
          <w:color w:val="1A1A1A"/>
          <w:spacing w:val="3"/>
          <w:sz w:val="24"/>
          <w:szCs w:val="24"/>
        </w:rPr>
        <w:br/>
      </w:r>
      <w:r>
        <w:rPr>
          <w:color w:val="1A1A1A"/>
          <w:spacing w:val="3"/>
          <w:sz w:val="24"/>
          <w:szCs w:val="24"/>
          <w:shd w:val="clear" w:color="auto" w:fill="FFFFFF"/>
        </w:rPr>
        <w:t xml:space="preserve">2. </w:t>
      </w:r>
      <w:r w:rsidRPr="00FD2EE5">
        <w:rPr>
          <w:color w:val="1A1A1A"/>
          <w:spacing w:val="3"/>
          <w:sz w:val="24"/>
          <w:szCs w:val="24"/>
          <w:shd w:val="clear" w:color="auto" w:fill="FFFFFF"/>
        </w:rPr>
        <w:t>Предложение 2 односоставное безличное.</w:t>
      </w:r>
      <w:r w:rsidRPr="00FD2EE5">
        <w:rPr>
          <w:color w:val="1A1A1A"/>
          <w:spacing w:val="3"/>
          <w:sz w:val="24"/>
          <w:szCs w:val="24"/>
        </w:rPr>
        <w:br/>
      </w:r>
      <w:r>
        <w:rPr>
          <w:color w:val="1A1A1A"/>
          <w:spacing w:val="3"/>
          <w:sz w:val="24"/>
          <w:szCs w:val="24"/>
          <w:shd w:val="clear" w:color="auto" w:fill="FFFFFF"/>
        </w:rPr>
        <w:t xml:space="preserve">3. </w:t>
      </w:r>
      <w:r w:rsidRPr="00FD2EE5">
        <w:rPr>
          <w:color w:val="1A1A1A"/>
          <w:spacing w:val="3"/>
          <w:sz w:val="24"/>
          <w:szCs w:val="24"/>
          <w:shd w:val="clear" w:color="auto" w:fill="FFFFFF"/>
        </w:rPr>
        <w:t>Предложение 3 содержит 2 (две) грамматические основы.</w:t>
      </w:r>
      <w:r w:rsidRPr="00FD2EE5">
        <w:rPr>
          <w:color w:val="1A1A1A"/>
          <w:spacing w:val="3"/>
          <w:sz w:val="24"/>
          <w:szCs w:val="24"/>
        </w:rPr>
        <w:br/>
      </w:r>
      <w:r>
        <w:rPr>
          <w:color w:val="1A1A1A"/>
          <w:spacing w:val="3"/>
          <w:sz w:val="24"/>
          <w:szCs w:val="24"/>
          <w:shd w:val="clear" w:color="auto" w:fill="FFFFFF"/>
        </w:rPr>
        <w:t xml:space="preserve">4. </w:t>
      </w:r>
      <w:r w:rsidRPr="00FD2EE5">
        <w:rPr>
          <w:color w:val="1A1A1A"/>
          <w:spacing w:val="3"/>
          <w:sz w:val="24"/>
          <w:szCs w:val="24"/>
          <w:shd w:val="clear" w:color="auto" w:fill="FFFFFF"/>
        </w:rPr>
        <w:t>Предложение 4 осложнено вводным словом.</w:t>
      </w:r>
      <w:r w:rsidRPr="00FD2EE5">
        <w:rPr>
          <w:color w:val="1A1A1A"/>
          <w:spacing w:val="3"/>
          <w:sz w:val="24"/>
          <w:szCs w:val="24"/>
        </w:rPr>
        <w:br/>
      </w:r>
      <w:r>
        <w:rPr>
          <w:color w:val="1A1A1A"/>
          <w:spacing w:val="3"/>
          <w:sz w:val="24"/>
          <w:szCs w:val="24"/>
          <w:shd w:val="clear" w:color="auto" w:fill="FFFFFF"/>
        </w:rPr>
        <w:t xml:space="preserve">5. </w:t>
      </w:r>
      <w:r w:rsidRPr="00FD2EE5">
        <w:rPr>
          <w:color w:val="1A1A1A"/>
          <w:spacing w:val="3"/>
          <w:sz w:val="24"/>
          <w:szCs w:val="24"/>
          <w:shd w:val="clear" w:color="auto" w:fill="FFFFFF"/>
        </w:rPr>
        <w:t>Предложение 5 сложносочинённое.</w:t>
      </w:r>
    </w:p>
    <w:p w:rsidR="008A24E9" w:rsidRPr="00FD2EE5" w:rsidRDefault="008A24E9" w:rsidP="008A24E9">
      <w:pPr>
        <w:ind w:left="360"/>
        <w:rPr>
          <w:sz w:val="24"/>
          <w:szCs w:val="24"/>
        </w:rPr>
      </w:pPr>
    </w:p>
    <w:p w:rsidR="008A24E9" w:rsidRPr="008A24E9" w:rsidRDefault="008A24E9" w:rsidP="008A24E9">
      <w:pPr>
        <w:pStyle w:val="a6"/>
        <w:widowControl/>
        <w:numPr>
          <w:ilvl w:val="0"/>
          <w:numId w:val="18"/>
        </w:numPr>
        <w:shd w:val="clear" w:color="auto" w:fill="FFFFFF"/>
        <w:autoSpaceDE/>
        <w:autoSpaceDN/>
        <w:spacing w:before="0"/>
        <w:ind w:left="426" w:right="0" w:firstLine="0"/>
        <w:contextualSpacing/>
        <w:rPr>
          <w:rFonts w:ascii="Times New Roman" w:eastAsia="Times New Roman" w:hAnsi="Times New Roman" w:cs="Times New Roman"/>
          <w:b/>
          <w:color w:val="000000"/>
          <w:sz w:val="24"/>
          <w:szCs w:val="24"/>
          <w:lang w:val="ru-RU" w:eastAsia="ru-RU"/>
        </w:rPr>
      </w:pPr>
      <w:r w:rsidRPr="008A24E9">
        <w:rPr>
          <w:rFonts w:ascii="Times New Roman" w:eastAsia="Times New Roman" w:hAnsi="Times New Roman" w:cs="Times New Roman"/>
          <w:b/>
          <w:color w:val="000000"/>
          <w:sz w:val="24"/>
          <w:szCs w:val="24"/>
          <w:lang w:val="ru-RU" w:eastAsia="ru-RU"/>
        </w:rPr>
        <w:t>Укажите все цифры, на месте которых пишется</w:t>
      </w:r>
      <w:r w:rsidRPr="00FD2EE5">
        <w:rPr>
          <w:rFonts w:ascii="Times New Roman" w:eastAsia="Times New Roman" w:hAnsi="Times New Roman" w:cs="Times New Roman"/>
          <w:b/>
          <w:color w:val="000000"/>
          <w:sz w:val="24"/>
          <w:szCs w:val="24"/>
          <w:lang w:eastAsia="ru-RU"/>
        </w:rPr>
        <w:t> </w:t>
      </w:r>
      <w:r w:rsidRPr="008A24E9">
        <w:rPr>
          <w:rFonts w:ascii="Times New Roman" w:eastAsia="Times New Roman" w:hAnsi="Times New Roman" w:cs="Times New Roman"/>
          <w:b/>
          <w:bCs/>
          <w:color w:val="000000"/>
          <w:sz w:val="24"/>
          <w:szCs w:val="24"/>
          <w:lang w:val="ru-RU" w:eastAsia="ru-RU"/>
        </w:rPr>
        <w:t>НН</w:t>
      </w:r>
      <w:r w:rsidRPr="008A24E9">
        <w:rPr>
          <w:rFonts w:ascii="Times New Roman" w:eastAsia="Times New Roman" w:hAnsi="Times New Roman" w:cs="Times New Roman"/>
          <w:b/>
          <w:color w:val="000000"/>
          <w:sz w:val="24"/>
          <w:szCs w:val="24"/>
          <w:lang w:val="ru-RU" w:eastAsia="ru-RU"/>
        </w:rPr>
        <w:t>.</w:t>
      </w:r>
    </w:p>
    <w:p w:rsidR="008A24E9" w:rsidRPr="00FD2EE5" w:rsidRDefault="008A24E9" w:rsidP="008A24E9">
      <w:pPr>
        <w:shd w:val="clear" w:color="auto" w:fill="FFFFFF"/>
        <w:spacing w:after="240"/>
        <w:jc w:val="both"/>
        <w:rPr>
          <w:i/>
          <w:iCs/>
          <w:color w:val="000000"/>
          <w:sz w:val="24"/>
          <w:szCs w:val="24"/>
        </w:rPr>
      </w:pPr>
      <w:r w:rsidRPr="00FD2EE5">
        <w:rPr>
          <w:b/>
          <w:iCs/>
          <w:color w:val="000000"/>
          <w:sz w:val="24"/>
          <w:szCs w:val="24"/>
        </w:rPr>
        <w:t xml:space="preserve"> А.</w:t>
      </w:r>
      <w:r w:rsidRPr="00FD2EE5">
        <w:rPr>
          <w:i/>
          <w:iCs/>
          <w:color w:val="000000"/>
          <w:sz w:val="24"/>
          <w:szCs w:val="24"/>
        </w:rPr>
        <w:t xml:space="preserve"> Он лично уже не нуждался в этих </w:t>
      </w:r>
      <w:proofErr w:type="spellStart"/>
      <w:r w:rsidRPr="00FD2EE5">
        <w:rPr>
          <w:i/>
          <w:iCs/>
          <w:color w:val="000000"/>
          <w:sz w:val="24"/>
          <w:szCs w:val="24"/>
        </w:rPr>
        <w:t>двугриве</w:t>
      </w:r>
      <w:proofErr w:type="spellEnd"/>
      <w:r w:rsidRPr="00FD2EE5">
        <w:rPr>
          <w:i/>
          <w:iCs/>
          <w:color w:val="000000"/>
          <w:sz w:val="24"/>
          <w:szCs w:val="24"/>
        </w:rPr>
        <w:t>(1)</w:t>
      </w:r>
      <w:proofErr w:type="spellStart"/>
      <w:r w:rsidRPr="00FD2EE5">
        <w:rPr>
          <w:i/>
          <w:iCs/>
          <w:color w:val="000000"/>
          <w:sz w:val="24"/>
          <w:szCs w:val="24"/>
        </w:rPr>
        <w:t>ых</w:t>
      </w:r>
      <w:proofErr w:type="spellEnd"/>
      <w:r w:rsidRPr="00FD2EE5">
        <w:rPr>
          <w:i/>
          <w:iCs/>
          <w:color w:val="000000"/>
          <w:sz w:val="24"/>
          <w:szCs w:val="24"/>
        </w:rPr>
        <w:t xml:space="preserve"> и не хотел понять, что они составляют самую </w:t>
      </w:r>
      <w:proofErr w:type="spellStart"/>
      <w:r w:rsidRPr="00FD2EE5">
        <w:rPr>
          <w:i/>
          <w:iCs/>
          <w:color w:val="000000"/>
          <w:sz w:val="24"/>
          <w:szCs w:val="24"/>
        </w:rPr>
        <w:t>зако</w:t>
      </w:r>
      <w:proofErr w:type="spellEnd"/>
      <w:r w:rsidRPr="00FD2EE5">
        <w:rPr>
          <w:i/>
          <w:iCs/>
          <w:color w:val="000000"/>
          <w:sz w:val="24"/>
          <w:szCs w:val="24"/>
        </w:rPr>
        <w:t>(2)</w:t>
      </w:r>
      <w:proofErr w:type="spellStart"/>
      <w:r w:rsidRPr="00FD2EE5">
        <w:rPr>
          <w:i/>
          <w:iCs/>
          <w:color w:val="000000"/>
          <w:sz w:val="24"/>
          <w:szCs w:val="24"/>
        </w:rPr>
        <w:t>ую</w:t>
      </w:r>
      <w:proofErr w:type="spellEnd"/>
      <w:r w:rsidRPr="00FD2EE5">
        <w:rPr>
          <w:i/>
          <w:iCs/>
          <w:color w:val="000000"/>
          <w:sz w:val="24"/>
          <w:szCs w:val="24"/>
        </w:rPr>
        <w:t xml:space="preserve"> </w:t>
      </w:r>
      <w:proofErr w:type="spellStart"/>
      <w:r w:rsidRPr="00FD2EE5">
        <w:rPr>
          <w:i/>
          <w:iCs/>
          <w:color w:val="000000"/>
          <w:sz w:val="24"/>
          <w:szCs w:val="24"/>
        </w:rPr>
        <w:t>собстве</w:t>
      </w:r>
      <w:proofErr w:type="spellEnd"/>
      <w:r w:rsidRPr="00FD2EE5">
        <w:rPr>
          <w:i/>
          <w:iCs/>
          <w:color w:val="000000"/>
          <w:sz w:val="24"/>
          <w:szCs w:val="24"/>
        </w:rPr>
        <w:t xml:space="preserve">(3)ость бедных экспонентов, у которых вещи остаются чаще всего </w:t>
      </w:r>
      <w:proofErr w:type="spellStart"/>
      <w:r w:rsidRPr="00FD2EE5">
        <w:rPr>
          <w:i/>
          <w:iCs/>
          <w:color w:val="000000"/>
          <w:sz w:val="24"/>
          <w:szCs w:val="24"/>
        </w:rPr>
        <w:t>непрода</w:t>
      </w:r>
      <w:proofErr w:type="spellEnd"/>
      <w:r w:rsidRPr="00FD2EE5">
        <w:rPr>
          <w:i/>
          <w:iCs/>
          <w:color w:val="000000"/>
          <w:sz w:val="24"/>
          <w:szCs w:val="24"/>
        </w:rPr>
        <w:t>(4)</w:t>
      </w:r>
      <w:proofErr w:type="spellStart"/>
      <w:r w:rsidRPr="00FD2EE5">
        <w:rPr>
          <w:i/>
          <w:iCs/>
          <w:color w:val="000000"/>
          <w:sz w:val="24"/>
          <w:szCs w:val="24"/>
        </w:rPr>
        <w:t>ыми</w:t>
      </w:r>
      <w:proofErr w:type="spellEnd"/>
      <w:r w:rsidRPr="00FD2EE5">
        <w:rPr>
          <w:i/>
          <w:iCs/>
          <w:color w:val="000000"/>
          <w:sz w:val="24"/>
          <w:szCs w:val="24"/>
        </w:rPr>
        <w:t xml:space="preserve"> и загромождают небольшие квартиры </w:t>
      </w:r>
      <w:proofErr w:type="spellStart"/>
      <w:r w:rsidRPr="00FD2EE5">
        <w:rPr>
          <w:i/>
          <w:iCs/>
          <w:color w:val="000000"/>
          <w:sz w:val="24"/>
          <w:szCs w:val="24"/>
        </w:rPr>
        <w:t>труже</w:t>
      </w:r>
      <w:proofErr w:type="spellEnd"/>
      <w:r w:rsidRPr="00FD2EE5">
        <w:rPr>
          <w:i/>
          <w:iCs/>
          <w:color w:val="000000"/>
          <w:sz w:val="24"/>
          <w:szCs w:val="24"/>
        </w:rPr>
        <w:t>(5)</w:t>
      </w:r>
      <w:proofErr w:type="spellStart"/>
      <w:r w:rsidRPr="00FD2EE5">
        <w:rPr>
          <w:i/>
          <w:iCs/>
          <w:color w:val="000000"/>
          <w:sz w:val="24"/>
          <w:szCs w:val="24"/>
        </w:rPr>
        <w:t>иков</w:t>
      </w:r>
      <w:proofErr w:type="spellEnd"/>
      <w:r w:rsidRPr="00FD2EE5">
        <w:rPr>
          <w:i/>
          <w:iCs/>
          <w:color w:val="000000"/>
          <w:sz w:val="24"/>
          <w:szCs w:val="24"/>
        </w:rPr>
        <w:t xml:space="preserve">, </w:t>
      </w:r>
      <w:proofErr w:type="spellStart"/>
      <w:r w:rsidRPr="00FD2EE5">
        <w:rPr>
          <w:i/>
          <w:iCs/>
          <w:color w:val="000000"/>
          <w:sz w:val="24"/>
          <w:szCs w:val="24"/>
        </w:rPr>
        <w:t>самозабве</w:t>
      </w:r>
      <w:proofErr w:type="spellEnd"/>
      <w:r w:rsidRPr="00FD2EE5">
        <w:rPr>
          <w:i/>
          <w:iCs/>
          <w:color w:val="000000"/>
          <w:sz w:val="24"/>
          <w:szCs w:val="24"/>
        </w:rPr>
        <w:t>(6)</w:t>
      </w:r>
      <w:proofErr w:type="gramStart"/>
      <w:r w:rsidRPr="00FD2EE5">
        <w:rPr>
          <w:i/>
          <w:iCs/>
          <w:color w:val="000000"/>
          <w:sz w:val="24"/>
          <w:szCs w:val="24"/>
        </w:rPr>
        <w:t>о</w:t>
      </w:r>
      <w:proofErr w:type="gramEnd"/>
      <w:r w:rsidRPr="00FD2EE5">
        <w:rPr>
          <w:i/>
          <w:iCs/>
          <w:color w:val="000000"/>
          <w:sz w:val="24"/>
          <w:szCs w:val="24"/>
        </w:rPr>
        <w:t xml:space="preserve"> отдающихся своим идеям и отказывающихся от заказов в надежде кое-как перебиваться и существовать на выставочный дивиденд.</w:t>
      </w:r>
    </w:p>
    <w:p w:rsidR="008A24E9" w:rsidRPr="00FD2EE5" w:rsidRDefault="008A24E9" w:rsidP="008A24E9">
      <w:pPr>
        <w:jc w:val="both"/>
        <w:rPr>
          <w:i/>
          <w:iCs/>
          <w:color w:val="000000"/>
          <w:sz w:val="24"/>
          <w:szCs w:val="24"/>
          <w:shd w:val="clear" w:color="auto" w:fill="FFFFFF"/>
        </w:rPr>
      </w:pPr>
      <w:r w:rsidRPr="00FD2EE5">
        <w:rPr>
          <w:b/>
          <w:sz w:val="24"/>
          <w:szCs w:val="24"/>
        </w:rPr>
        <w:t xml:space="preserve">Б. </w:t>
      </w:r>
      <w:r w:rsidRPr="00FD2EE5">
        <w:rPr>
          <w:i/>
          <w:iCs/>
          <w:color w:val="000000"/>
          <w:sz w:val="24"/>
          <w:szCs w:val="24"/>
          <w:shd w:val="clear" w:color="auto" w:fill="FFFFFF"/>
        </w:rPr>
        <w:t xml:space="preserve">Илья </w:t>
      </w:r>
      <w:proofErr w:type="spellStart"/>
      <w:r w:rsidRPr="00FD2EE5">
        <w:rPr>
          <w:i/>
          <w:iCs/>
          <w:color w:val="000000"/>
          <w:sz w:val="24"/>
          <w:szCs w:val="24"/>
          <w:shd w:val="clear" w:color="auto" w:fill="FFFFFF"/>
        </w:rPr>
        <w:t>Андреич</w:t>
      </w:r>
      <w:proofErr w:type="spellEnd"/>
      <w:r w:rsidRPr="00FD2EE5">
        <w:rPr>
          <w:i/>
          <w:iCs/>
          <w:color w:val="000000"/>
          <w:sz w:val="24"/>
          <w:szCs w:val="24"/>
          <w:shd w:val="clear" w:color="auto" w:fill="FFFFFF"/>
        </w:rPr>
        <w:t xml:space="preserve">, весёлый, </w:t>
      </w:r>
      <w:proofErr w:type="spellStart"/>
      <w:r w:rsidRPr="00FD2EE5">
        <w:rPr>
          <w:i/>
          <w:iCs/>
          <w:color w:val="000000"/>
          <w:sz w:val="24"/>
          <w:szCs w:val="24"/>
          <w:shd w:val="clear" w:color="auto" w:fill="FFFFFF"/>
        </w:rPr>
        <w:t>румя</w:t>
      </w:r>
      <w:proofErr w:type="spellEnd"/>
      <w:r w:rsidRPr="00FD2EE5">
        <w:rPr>
          <w:i/>
          <w:iCs/>
          <w:color w:val="000000"/>
          <w:sz w:val="24"/>
          <w:szCs w:val="24"/>
          <w:shd w:val="clear" w:color="auto" w:fill="FFFFFF"/>
        </w:rPr>
        <w:t>(1)</w:t>
      </w:r>
      <w:proofErr w:type="spellStart"/>
      <w:r w:rsidRPr="00FD2EE5">
        <w:rPr>
          <w:i/>
          <w:iCs/>
          <w:color w:val="000000"/>
          <w:sz w:val="24"/>
          <w:szCs w:val="24"/>
          <w:shd w:val="clear" w:color="auto" w:fill="FFFFFF"/>
        </w:rPr>
        <w:t>ый</w:t>
      </w:r>
      <w:proofErr w:type="spellEnd"/>
      <w:r w:rsidRPr="00FD2EE5">
        <w:rPr>
          <w:i/>
          <w:iCs/>
          <w:color w:val="000000"/>
          <w:sz w:val="24"/>
          <w:szCs w:val="24"/>
          <w:shd w:val="clear" w:color="auto" w:fill="FFFFFF"/>
        </w:rPr>
        <w:t xml:space="preserve">, с трясущимися щеками, подкатил по зеленям к </w:t>
      </w:r>
      <w:proofErr w:type="spellStart"/>
      <w:r w:rsidRPr="00FD2EE5">
        <w:rPr>
          <w:i/>
          <w:iCs/>
          <w:color w:val="000000"/>
          <w:sz w:val="24"/>
          <w:szCs w:val="24"/>
          <w:shd w:val="clear" w:color="auto" w:fill="FFFFFF"/>
        </w:rPr>
        <w:t>оставле</w:t>
      </w:r>
      <w:proofErr w:type="spellEnd"/>
      <w:r w:rsidRPr="00FD2EE5">
        <w:rPr>
          <w:i/>
          <w:iCs/>
          <w:color w:val="000000"/>
          <w:sz w:val="24"/>
          <w:szCs w:val="24"/>
          <w:shd w:val="clear" w:color="auto" w:fill="FFFFFF"/>
        </w:rPr>
        <w:t>(2)ому ему лазу, влез на свою лошадь и въехал в опушку кустов. Подле него стоял его камердинер, стари(3)</w:t>
      </w:r>
      <w:proofErr w:type="spellStart"/>
      <w:r w:rsidRPr="00FD2EE5">
        <w:rPr>
          <w:i/>
          <w:iCs/>
          <w:color w:val="000000"/>
          <w:sz w:val="24"/>
          <w:szCs w:val="24"/>
          <w:shd w:val="clear" w:color="auto" w:fill="FFFFFF"/>
        </w:rPr>
        <w:t>ый</w:t>
      </w:r>
      <w:proofErr w:type="spellEnd"/>
      <w:r w:rsidRPr="00FD2EE5">
        <w:rPr>
          <w:i/>
          <w:iCs/>
          <w:color w:val="000000"/>
          <w:sz w:val="24"/>
          <w:szCs w:val="24"/>
          <w:shd w:val="clear" w:color="auto" w:fill="FFFFFF"/>
        </w:rPr>
        <w:t xml:space="preserve">, но отяжелевший </w:t>
      </w:r>
      <w:proofErr w:type="gramStart"/>
      <w:r w:rsidRPr="00FD2EE5">
        <w:rPr>
          <w:i/>
          <w:iCs/>
          <w:color w:val="000000"/>
          <w:sz w:val="24"/>
          <w:szCs w:val="24"/>
          <w:shd w:val="clear" w:color="auto" w:fill="FFFFFF"/>
        </w:rPr>
        <w:t>ездок</w:t>
      </w:r>
      <w:proofErr w:type="gramEnd"/>
      <w:r w:rsidRPr="00FD2EE5">
        <w:rPr>
          <w:i/>
          <w:iCs/>
          <w:color w:val="000000"/>
          <w:sz w:val="24"/>
          <w:szCs w:val="24"/>
          <w:shd w:val="clear" w:color="auto" w:fill="FFFFFF"/>
        </w:rPr>
        <w:t xml:space="preserve">, Семён Чекмарь. Шагов на сто подальше стоял Митька, </w:t>
      </w:r>
      <w:proofErr w:type="gramStart"/>
      <w:r w:rsidRPr="00FD2EE5">
        <w:rPr>
          <w:i/>
          <w:iCs/>
          <w:color w:val="000000"/>
          <w:sz w:val="24"/>
          <w:szCs w:val="24"/>
          <w:shd w:val="clear" w:color="auto" w:fill="FFFFFF"/>
        </w:rPr>
        <w:t>отчая</w:t>
      </w:r>
      <w:proofErr w:type="gramEnd"/>
      <w:r w:rsidRPr="00FD2EE5">
        <w:rPr>
          <w:i/>
          <w:iCs/>
          <w:color w:val="000000"/>
          <w:sz w:val="24"/>
          <w:szCs w:val="24"/>
          <w:shd w:val="clear" w:color="auto" w:fill="FFFFFF"/>
        </w:rPr>
        <w:t>(4)</w:t>
      </w:r>
      <w:proofErr w:type="spellStart"/>
      <w:r w:rsidRPr="00FD2EE5">
        <w:rPr>
          <w:i/>
          <w:iCs/>
          <w:color w:val="000000"/>
          <w:sz w:val="24"/>
          <w:szCs w:val="24"/>
          <w:shd w:val="clear" w:color="auto" w:fill="FFFFFF"/>
        </w:rPr>
        <w:t>ый</w:t>
      </w:r>
      <w:proofErr w:type="spellEnd"/>
      <w:r w:rsidRPr="00FD2EE5">
        <w:rPr>
          <w:i/>
          <w:iCs/>
          <w:color w:val="000000"/>
          <w:sz w:val="24"/>
          <w:szCs w:val="24"/>
          <w:shd w:val="clear" w:color="auto" w:fill="FFFFFF"/>
        </w:rPr>
        <w:t xml:space="preserve"> ездок и страстный охотник. Глаза Ильи </w:t>
      </w:r>
      <w:proofErr w:type="spellStart"/>
      <w:r w:rsidRPr="00FD2EE5">
        <w:rPr>
          <w:i/>
          <w:iCs/>
          <w:color w:val="000000"/>
          <w:sz w:val="24"/>
          <w:szCs w:val="24"/>
          <w:shd w:val="clear" w:color="auto" w:fill="FFFFFF"/>
        </w:rPr>
        <w:t>Андреича</w:t>
      </w:r>
      <w:proofErr w:type="spellEnd"/>
      <w:r w:rsidRPr="00FD2EE5">
        <w:rPr>
          <w:i/>
          <w:iCs/>
          <w:color w:val="000000"/>
          <w:sz w:val="24"/>
          <w:szCs w:val="24"/>
          <w:shd w:val="clear" w:color="auto" w:fill="FFFFFF"/>
        </w:rPr>
        <w:t xml:space="preserve"> особе(5)</w:t>
      </w:r>
      <w:proofErr w:type="gramStart"/>
      <w:r w:rsidRPr="00FD2EE5">
        <w:rPr>
          <w:i/>
          <w:iCs/>
          <w:color w:val="000000"/>
          <w:sz w:val="24"/>
          <w:szCs w:val="24"/>
          <w:shd w:val="clear" w:color="auto" w:fill="FFFFFF"/>
        </w:rPr>
        <w:t>о блестели</w:t>
      </w:r>
      <w:proofErr w:type="gramEnd"/>
      <w:r w:rsidRPr="00FD2EE5">
        <w:rPr>
          <w:i/>
          <w:iCs/>
          <w:color w:val="000000"/>
          <w:sz w:val="24"/>
          <w:szCs w:val="24"/>
          <w:shd w:val="clear" w:color="auto" w:fill="FFFFFF"/>
        </w:rPr>
        <w:t xml:space="preserve">, и он, </w:t>
      </w:r>
      <w:proofErr w:type="spellStart"/>
      <w:r w:rsidRPr="00FD2EE5">
        <w:rPr>
          <w:i/>
          <w:iCs/>
          <w:color w:val="000000"/>
          <w:sz w:val="24"/>
          <w:szCs w:val="24"/>
          <w:shd w:val="clear" w:color="auto" w:fill="FFFFFF"/>
        </w:rPr>
        <w:t>укута</w:t>
      </w:r>
      <w:proofErr w:type="spellEnd"/>
      <w:r w:rsidRPr="00FD2EE5">
        <w:rPr>
          <w:i/>
          <w:iCs/>
          <w:color w:val="000000"/>
          <w:sz w:val="24"/>
          <w:szCs w:val="24"/>
          <w:shd w:val="clear" w:color="auto" w:fill="FFFFFF"/>
        </w:rPr>
        <w:t>(6)</w:t>
      </w:r>
      <w:proofErr w:type="spellStart"/>
      <w:r w:rsidRPr="00FD2EE5">
        <w:rPr>
          <w:i/>
          <w:iCs/>
          <w:color w:val="000000"/>
          <w:sz w:val="24"/>
          <w:szCs w:val="24"/>
          <w:shd w:val="clear" w:color="auto" w:fill="FFFFFF"/>
        </w:rPr>
        <w:t>ый</w:t>
      </w:r>
      <w:proofErr w:type="spellEnd"/>
      <w:r w:rsidRPr="00FD2EE5">
        <w:rPr>
          <w:i/>
          <w:iCs/>
          <w:color w:val="000000"/>
          <w:sz w:val="24"/>
          <w:szCs w:val="24"/>
          <w:shd w:val="clear" w:color="auto" w:fill="FFFFFF"/>
        </w:rPr>
        <w:t xml:space="preserve"> в шубку, имел вид ребёнка, которого собрали гулять.</w:t>
      </w:r>
    </w:p>
    <w:p w:rsidR="008A24E9" w:rsidRPr="00FD2EE5" w:rsidRDefault="008A24E9" w:rsidP="008A24E9">
      <w:pPr>
        <w:pStyle w:val="a6"/>
        <w:widowControl/>
        <w:numPr>
          <w:ilvl w:val="0"/>
          <w:numId w:val="18"/>
        </w:numPr>
        <w:shd w:val="clear" w:color="auto" w:fill="FFFFFF"/>
        <w:autoSpaceDE/>
        <w:autoSpaceDN/>
        <w:spacing w:before="0"/>
        <w:ind w:left="142" w:right="0" w:firstLine="0"/>
        <w:contextualSpacing/>
        <w:jc w:val="both"/>
        <w:rPr>
          <w:rFonts w:ascii="Times New Roman" w:eastAsia="Times New Roman" w:hAnsi="Times New Roman" w:cs="Times New Roman"/>
          <w:b/>
          <w:color w:val="000000"/>
          <w:sz w:val="24"/>
          <w:szCs w:val="24"/>
          <w:lang w:eastAsia="ru-RU"/>
        </w:rPr>
      </w:pPr>
      <w:r w:rsidRPr="008A24E9">
        <w:rPr>
          <w:rFonts w:ascii="Times New Roman" w:eastAsia="Times New Roman" w:hAnsi="Times New Roman" w:cs="Times New Roman"/>
          <w:b/>
          <w:color w:val="000000"/>
          <w:sz w:val="24"/>
          <w:szCs w:val="24"/>
          <w:lang w:val="ru-RU" w:eastAsia="ru-RU"/>
        </w:rPr>
        <w:t xml:space="preserve">Укажите варианты ответов, в которых во всех словах одного ряда пропущена безударная чередующаяся гласная корня. </w:t>
      </w:r>
      <w:proofErr w:type="spellStart"/>
      <w:r w:rsidRPr="00FD2EE5">
        <w:rPr>
          <w:rFonts w:ascii="Times New Roman" w:eastAsia="Times New Roman" w:hAnsi="Times New Roman" w:cs="Times New Roman"/>
          <w:b/>
          <w:color w:val="000000"/>
          <w:sz w:val="24"/>
          <w:szCs w:val="24"/>
          <w:lang w:eastAsia="ru-RU"/>
        </w:rPr>
        <w:t>Запишите</w:t>
      </w:r>
      <w:proofErr w:type="spellEnd"/>
      <w:r w:rsidRPr="00FD2EE5">
        <w:rPr>
          <w:rFonts w:ascii="Times New Roman" w:eastAsia="Times New Roman" w:hAnsi="Times New Roman" w:cs="Times New Roman"/>
          <w:b/>
          <w:color w:val="000000"/>
          <w:sz w:val="24"/>
          <w:szCs w:val="24"/>
          <w:lang w:eastAsia="ru-RU"/>
        </w:rPr>
        <w:t xml:space="preserve"> </w:t>
      </w:r>
      <w:proofErr w:type="spellStart"/>
      <w:r w:rsidRPr="00FD2EE5">
        <w:rPr>
          <w:rFonts w:ascii="Times New Roman" w:eastAsia="Times New Roman" w:hAnsi="Times New Roman" w:cs="Times New Roman"/>
          <w:b/>
          <w:color w:val="000000"/>
          <w:sz w:val="24"/>
          <w:szCs w:val="24"/>
          <w:lang w:eastAsia="ru-RU"/>
        </w:rPr>
        <w:t>номера</w:t>
      </w:r>
      <w:proofErr w:type="spellEnd"/>
      <w:r w:rsidRPr="00FD2EE5">
        <w:rPr>
          <w:rFonts w:ascii="Times New Roman" w:eastAsia="Times New Roman" w:hAnsi="Times New Roman" w:cs="Times New Roman"/>
          <w:b/>
          <w:color w:val="000000"/>
          <w:sz w:val="24"/>
          <w:szCs w:val="24"/>
          <w:lang w:eastAsia="ru-RU"/>
        </w:rPr>
        <w:t xml:space="preserve"> </w:t>
      </w:r>
      <w:proofErr w:type="spellStart"/>
      <w:r w:rsidRPr="00FD2EE5">
        <w:rPr>
          <w:rFonts w:ascii="Times New Roman" w:eastAsia="Times New Roman" w:hAnsi="Times New Roman" w:cs="Times New Roman"/>
          <w:b/>
          <w:color w:val="000000"/>
          <w:sz w:val="24"/>
          <w:szCs w:val="24"/>
          <w:lang w:eastAsia="ru-RU"/>
        </w:rPr>
        <w:t>выбранных</w:t>
      </w:r>
      <w:proofErr w:type="spellEnd"/>
      <w:r w:rsidRPr="00FD2EE5">
        <w:rPr>
          <w:rFonts w:ascii="Times New Roman" w:eastAsia="Times New Roman" w:hAnsi="Times New Roman" w:cs="Times New Roman"/>
          <w:b/>
          <w:color w:val="000000"/>
          <w:sz w:val="24"/>
          <w:szCs w:val="24"/>
          <w:lang w:eastAsia="ru-RU"/>
        </w:rPr>
        <w:t xml:space="preserve"> </w:t>
      </w:r>
      <w:proofErr w:type="spellStart"/>
      <w:r w:rsidRPr="00FD2EE5">
        <w:rPr>
          <w:rFonts w:ascii="Times New Roman" w:eastAsia="Times New Roman" w:hAnsi="Times New Roman" w:cs="Times New Roman"/>
          <w:b/>
          <w:color w:val="000000"/>
          <w:sz w:val="24"/>
          <w:szCs w:val="24"/>
          <w:lang w:eastAsia="ru-RU"/>
        </w:rPr>
        <w:t>вариантов</w:t>
      </w:r>
      <w:proofErr w:type="spellEnd"/>
      <w:r w:rsidRPr="00FD2EE5">
        <w:rPr>
          <w:rFonts w:ascii="Times New Roman" w:eastAsia="Times New Roman" w:hAnsi="Times New Roman" w:cs="Times New Roman"/>
          <w:b/>
          <w:color w:val="000000"/>
          <w:sz w:val="24"/>
          <w:szCs w:val="24"/>
          <w:lang w:eastAsia="ru-RU"/>
        </w:rPr>
        <w:t>.</w:t>
      </w:r>
    </w:p>
    <w:p w:rsidR="008A24E9" w:rsidRPr="00FD2EE5" w:rsidRDefault="008A24E9" w:rsidP="008A24E9">
      <w:pPr>
        <w:numPr>
          <w:ilvl w:val="0"/>
          <w:numId w:val="16"/>
        </w:numPr>
        <w:shd w:val="clear" w:color="auto" w:fill="FFFFFF"/>
        <w:rPr>
          <w:color w:val="000000"/>
          <w:sz w:val="24"/>
          <w:szCs w:val="24"/>
        </w:rPr>
      </w:pPr>
      <w:proofErr w:type="spellStart"/>
      <w:r w:rsidRPr="00FD2EE5">
        <w:rPr>
          <w:color w:val="000000"/>
          <w:sz w:val="24"/>
          <w:szCs w:val="24"/>
        </w:rPr>
        <w:t>хл</w:t>
      </w:r>
      <w:proofErr w:type="spellEnd"/>
      <w:r w:rsidRPr="00FD2EE5">
        <w:rPr>
          <w:color w:val="000000"/>
          <w:sz w:val="24"/>
          <w:szCs w:val="24"/>
        </w:rPr>
        <w:t>..</w:t>
      </w:r>
      <w:proofErr w:type="spellStart"/>
      <w:r w:rsidRPr="00FD2EE5">
        <w:rPr>
          <w:color w:val="000000"/>
          <w:sz w:val="24"/>
          <w:szCs w:val="24"/>
        </w:rPr>
        <w:t>потать</w:t>
      </w:r>
      <w:proofErr w:type="spellEnd"/>
      <w:r w:rsidRPr="00FD2EE5">
        <w:rPr>
          <w:color w:val="000000"/>
          <w:sz w:val="24"/>
          <w:szCs w:val="24"/>
        </w:rPr>
        <w:t xml:space="preserve">, </w:t>
      </w:r>
      <w:proofErr w:type="spellStart"/>
      <w:proofErr w:type="gramStart"/>
      <w:r w:rsidRPr="00FD2EE5">
        <w:rPr>
          <w:color w:val="000000"/>
          <w:sz w:val="24"/>
          <w:szCs w:val="24"/>
        </w:rPr>
        <w:t>зап</w:t>
      </w:r>
      <w:proofErr w:type="spellEnd"/>
      <w:r w:rsidRPr="00FD2EE5">
        <w:rPr>
          <w:color w:val="000000"/>
          <w:sz w:val="24"/>
          <w:szCs w:val="24"/>
        </w:rPr>
        <w:t>..</w:t>
      </w:r>
      <w:proofErr w:type="spellStart"/>
      <w:r w:rsidRPr="00FD2EE5">
        <w:rPr>
          <w:color w:val="000000"/>
          <w:sz w:val="24"/>
          <w:szCs w:val="24"/>
        </w:rPr>
        <w:t>реть</w:t>
      </w:r>
      <w:proofErr w:type="spellEnd"/>
      <w:proofErr w:type="gramEnd"/>
      <w:r w:rsidRPr="00FD2EE5">
        <w:rPr>
          <w:color w:val="000000"/>
          <w:sz w:val="24"/>
          <w:szCs w:val="24"/>
        </w:rPr>
        <w:t xml:space="preserve"> (на замок), </w:t>
      </w:r>
      <w:proofErr w:type="spellStart"/>
      <w:r w:rsidRPr="00FD2EE5">
        <w:rPr>
          <w:color w:val="000000"/>
          <w:sz w:val="24"/>
          <w:szCs w:val="24"/>
        </w:rPr>
        <w:t>р..сток</w:t>
      </w:r>
      <w:proofErr w:type="spellEnd"/>
    </w:p>
    <w:p w:rsidR="008A24E9" w:rsidRPr="00FD2EE5" w:rsidRDefault="008A24E9" w:rsidP="008A24E9">
      <w:pPr>
        <w:numPr>
          <w:ilvl w:val="0"/>
          <w:numId w:val="16"/>
        </w:numPr>
        <w:shd w:val="clear" w:color="auto" w:fill="FFFFFF"/>
        <w:rPr>
          <w:color w:val="000000"/>
          <w:sz w:val="24"/>
          <w:szCs w:val="24"/>
        </w:rPr>
      </w:pPr>
      <w:proofErr w:type="spellStart"/>
      <w:r w:rsidRPr="00FD2EE5">
        <w:rPr>
          <w:color w:val="000000"/>
          <w:sz w:val="24"/>
          <w:szCs w:val="24"/>
        </w:rPr>
        <w:t>забл</w:t>
      </w:r>
      <w:proofErr w:type="spellEnd"/>
      <w:r w:rsidRPr="00FD2EE5">
        <w:rPr>
          <w:color w:val="000000"/>
          <w:sz w:val="24"/>
          <w:szCs w:val="24"/>
        </w:rPr>
        <w:t xml:space="preserve">..стел, </w:t>
      </w:r>
      <w:proofErr w:type="spellStart"/>
      <w:r w:rsidRPr="00FD2EE5">
        <w:rPr>
          <w:color w:val="000000"/>
          <w:sz w:val="24"/>
          <w:szCs w:val="24"/>
        </w:rPr>
        <w:t>ск</w:t>
      </w:r>
      <w:proofErr w:type="spellEnd"/>
      <w:r w:rsidRPr="00FD2EE5">
        <w:rPr>
          <w:color w:val="000000"/>
          <w:sz w:val="24"/>
          <w:szCs w:val="24"/>
        </w:rPr>
        <w:t>..</w:t>
      </w:r>
      <w:proofErr w:type="spellStart"/>
      <w:r w:rsidRPr="00FD2EE5">
        <w:rPr>
          <w:color w:val="000000"/>
          <w:sz w:val="24"/>
          <w:szCs w:val="24"/>
        </w:rPr>
        <w:t>калка</w:t>
      </w:r>
      <w:proofErr w:type="spellEnd"/>
      <w:r w:rsidRPr="00FD2EE5">
        <w:rPr>
          <w:color w:val="000000"/>
          <w:sz w:val="24"/>
          <w:szCs w:val="24"/>
        </w:rPr>
        <w:t xml:space="preserve">, </w:t>
      </w:r>
      <w:proofErr w:type="spellStart"/>
      <w:proofErr w:type="gramStart"/>
      <w:r w:rsidRPr="00FD2EE5">
        <w:rPr>
          <w:color w:val="000000"/>
          <w:sz w:val="24"/>
          <w:szCs w:val="24"/>
        </w:rPr>
        <w:t>соб..рать</w:t>
      </w:r>
      <w:proofErr w:type="spellEnd"/>
      <w:proofErr w:type="gramEnd"/>
    </w:p>
    <w:p w:rsidR="008A24E9" w:rsidRPr="00FD2EE5" w:rsidRDefault="008A24E9" w:rsidP="008A24E9">
      <w:pPr>
        <w:numPr>
          <w:ilvl w:val="0"/>
          <w:numId w:val="16"/>
        </w:numPr>
        <w:shd w:val="clear" w:color="auto" w:fill="FFFFFF"/>
        <w:rPr>
          <w:color w:val="000000"/>
          <w:sz w:val="24"/>
          <w:szCs w:val="24"/>
        </w:rPr>
      </w:pPr>
      <w:proofErr w:type="spellStart"/>
      <w:r w:rsidRPr="00FD2EE5">
        <w:rPr>
          <w:color w:val="000000"/>
          <w:sz w:val="24"/>
          <w:szCs w:val="24"/>
        </w:rPr>
        <w:t>пож</w:t>
      </w:r>
      <w:proofErr w:type="spellEnd"/>
      <w:proofErr w:type="gramStart"/>
      <w:r w:rsidRPr="00FD2EE5">
        <w:rPr>
          <w:color w:val="000000"/>
          <w:sz w:val="24"/>
          <w:szCs w:val="24"/>
        </w:rPr>
        <w:t>..</w:t>
      </w:r>
      <w:proofErr w:type="gramEnd"/>
      <w:r w:rsidRPr="00FD2EE5">
        <w:rPr>
          <w:color w:val="000000"/>
          <w:sz w:val="24"/>
          <w:szCs w:val="24"/>
        </w:rPr>
        <w:t xml:space="preserve">мающий, </w:t>
      </w:r>
      <w:proofErr w:type="spellStart"/>
      <w:r w:rsidRPr="00FD2EE5">
        <w:rPr>
          <w:color w:val="000000"/>
          <w:sz w:val="24"/>
          <w:szCs w:val="24"/>
        </w:rPr>
        <w:t>соч</w:t>
      </w:r>
      <w:proofErr w:type="spellEnd"/>
      <w:r w:rsidRPr="00FD2EE5">
        <w:rPr>
          <w:color w:val="000000"/>
          <w:sz w:val="24"/>
          <w:szCs w:val="24"/>
        </w:rPr>
        <w:t>..</w:t>
      </w:r>
      <w:proofErr w:type="spellStart"/>
      <w:r w:rsidRPr="00FD2EE5">
        <w:rPr>
          <w:color w:val="000000"/>
          <w:sz w:val="24"/>
          <w:szCs w:val="24"/>
        </w:rPr>
        <w:t>тание</w:t>
      </w:r>
      <w:proofErr w:type="spellEnd"/>
      <w:r w:rsidRPr="00FD2EE5">
        <w:rPr>
          <w:color w:val="000000"/>
          <w:sz w:val="24"/>
          <w:szCs w:val="24"/>
        </w:rPr>
        <w:t xml:space="preserve">, </w:t>
      </w:r>
      <w:r>
        <w:rPr>
          <w:color w:val="000000"/>
          <w:sz w:val="24"/>
          <w:szCs w:val="24"/>
        </w:rPr>
        <w:t>зам..</w:t>
      </w:r>
      <w:proofErr w:type="spellStart"/>
      <w:r>
        <w:rPr>
          <w:color w:val="000000"/>
          <w:sz w:val="24"/>
          <w:szCs w:val="24"/>
        </w:rPr>
        <w:t>реть</w:t>
      </w:r>
      <w:proofErr w:type="spellEnd"/>
    </w:p>
    <w:p w:rsidR="008A24E9" w:rsidRPr="00FD2EE5" w:rsidRDefault="008A24E9" w:rsidP="008A24E9">
      <w:pPr>
        <w:numPr>
          <w:ilvl w:val="0"/>
          <w:numId w:val="16"/>
        </w:numPr>
        <w:shd w:val="clear" w:color="auto" w:fill="FFFFFF"/>
        <w:rPr>
          <w:color w:val="000000"/>
          <w:sz w:val="24"/>
          <w:szCs w:val="24"/>
        </w:rPr>
      </w:pPr>
      <w:proofErr w:type="spellStart"/>
      <w:r w:rsidRPr="00FD2EE5">
        <w:rPr>
          <w:color w:val="000000"/>
          <w:sz w:val="24"/>
          <w:szCs w:val="24"/>
        </w:rPr>
        <w:t>взр</w:t>
      </w:r>
      <w:proofErr w:type="spellEnd"/>
      <w:proofErr w:type="gramStart"/>
      <w:r w:rsidRPr="00FD2EE5">
        <w:rPr>
          <w:color w:val="000000"/>
          <w:sz w:val="24"/>
          <w:szCs w:val="24"/>
        </w:rPr>
        <w:t>..</w:t>
      </w:r>
      <w:proofErr w:type="spellStart"/>
      <w:proofErr w:type="gramEnd"/>
      <w:r w:rsidRPr="00FD2EE5">
        <w:rPr>
          <w:color w:val="000000"/>
          <w:sz w:val="24"/>
          <w:szCs w:val="24"/>
        </w:rPr>
        <w:t>слеть</w:t>
      </w:r>
      <w:proofErr w:type="spellEnd"/>
      <w:r w:rsidRPr="00FD2EE5">
        <w:rPr>
          <w:color w:val="000000"/>
          <w:sz w:val="24"/>
          <w:szCs w:val="24"/>
        </w:rPr>
        <w:t>, г..</w:t>
      </w:r>
      <w:proofErr w:type="spellStart"/>
      <w:r w:rsidRPr="00FD2EE5">
        <w:rPr>
          <w:color w:val="000000"/>
          <w:sz w:val="24"/>
          <w:szCs w:val="24"/>
        </w:rPr>
        <w:t>рнолыжный</w:t>
      </w:r>
      <w:proofErr w:type="spellEnd"/>
      <w:r w:rsidRPr="00FD2EE5">
        <w:rPr>
          <w:color w:val="000000"/>
          <w:sz w:val="24"/>
          <w:szCs w:val="24"/>
        </w:rPr>
        <w:t xml:space="preserve">, </w:t>
      </w:r>
      <w:proofErr w:type="spellStart"/>
      <w:r w:rsidRPr="00FD2EE5">
        <w:rPr>
          <w:color w:val="000000"/>
          <w:sz w:val="24"/>
          <w:szCs w:val="24"/>
        </w:rPr>
        <w:t>оз</w:t>
      </w:r>
      <w:proofErr w:type="spellEnd"/>
      <w:r w:rsidRPr="00FD2EE5">
        <w:rPr>
          <w:color w:val="000000"/>
          <w:sz w:val="24"/>
          <w:szCs w:val="24"/>
        </w:rPr>
        <w:t>..</w:t>
      </w:r>
      <w:proofErr w:type="spellStart"/>
      <w:r w:rsidRPr="00FD2EE5">
        <w:rPr>
          <w:color w:val="000000"/>
          <w:sz w:val="24"/>
          <w:szCs w:val="24"/>
        </w:rPr>
        <w:t>рение</w:t>
      </w:r>
      <w:proofErr w:type="spellEnd"/>
    </w:p>
    <w:p w:rsidR="008A24E9" w:rsidRPr="00FD2EE5" w:rsidRDefault="008A24E9" w:rsidP="008A24E9">
      <w:pPr>
        <w:numPr>
          <w:ilvl w:val="0"/>
          <w:numId w:val="16"/>
        </w:numPr>
        <w:shd w:val="clear" w:color="auto" w:fill="FFFFFF"/>
        <w:rPr>
          <w:color w:val="000000"/>
          <w:sz w:val="24"/>
          <w:szCs w:val="24"/>
        </w:rPr>
      </w:pPr>
      <w:proofErr w:type="spellStart"/>
      <w:r w:rsidRPr="00FD2EE5">
        <w:rPr>
          <w:color w:val="000000"/>
          <w:sz w:val="24"/>
          <w:szCs w:val="24"/>
        </w:rPr>
        <w:t>попл</w:t>
      </w:r>
      <w:proofErr w:type="spellEnd"/>
      <w:r w:rsidRPr="00FD2EE5">
        <w:rPr>
          <w:color w:val="000000"/>
          <w:sz w:val="24"/>
          <w:szCs w:val="24"/>
        </w:rPr>
        <w:t>..</w:t>
      </w:r>
      <w:proofErr w:type="spellStart"/>
      <w:r w:rsidRPr="00FD2EE5">
        <w:rPr>
          <w:color w:val="000000"/>
          <w:sz w:val="24"/>
          <w:szCs w:val="24"/>
        </w:rPr>
        <w:t>вок</w:t>
      </w:r>
      <w:proofErr w:type="spellEnd"/>
      <w:r w:rsidRPr="00FD2EE5">
        <w:rPr>
          <w:color w:val="000000"/>
          <w:sz w:val="24"/>
          <w:szCs w:val="24"/>
        </w:rPr>
        <w:t xml:space="preserve">, </w:t>
      </w:r>
      <w:proofErr w:type="gramStart"/>
      <w:r w:rsidRPr="00FD2EE5">
        <w:rPr>
          <w:color w:val="000000"/>
          <w:sz w:val="24"/>
          <w:szCs w:val="24"/>
        </w:rPr>
        <w:t>зад..</w:t>
      </w:r>
      <w:proofErr w:type="spellStart"/>
      <w:r w:rsidRPr="00FD2EE5">
        <w:rPr>
          <w:color w:val="000000"/>
          <w:sz w:val="24"/>
          <w:szCs w:val="24"/>
        </w:rPr>
        <w:t>раться</w:t>
      </w:r>
      <w:proofErr w:type="spellEnd"/>
      <w:proofErr w:type="gramEnd"/>
      <w:r w:rsidRPr="00FD2EE5">
        <w:rPr>
          <w:color w:val="000000"/>
          <w:sz w:val="24"/>
          <w:szCs w:val="24"/>
        </w:rPr>
        <w:t xml:space="preserve">, </w:t>
      </w:r>
      <w:proofErr w:type="spellStart"/>
      <w:r w:rsidRPr="00FD2EE5">
        <w:rPr>
          <w:color w:val="000000"/>
          <w:sz w:val="24"/>
          <w:szCs w:val="24"/>
        </w:rPr>
        <w:t>изл</w:t>
      </w:r>
      <w:proofErr w:type="spellEnd"/>
      <w:r w:rsidRPr="00FD2EE5">
        <w:rPr>
          <w:color w:val="000000"/>
          <w:sz w:val="24"/>
          <w:szCs w:val="24"/>
        </w:rPr>
        <w:t>..жить (суть проблемы)</w:t>
      </w:r>
    </w:p>
    <w:p w:rsidR="008A24E9" w:rsidRPr="00FD2EE5" w:rsidRDefault="008A24E9" w:rsidP="008A24E9">
      <w:pPr>
        <w:shd w:val="clear" w:color="auto" w:fill="FFFFFF"/>
        <w:rPr>
          <w:color w:val="000000"/>
          <w:sz w:val="24"/>
          <w:szCs w:val="24"/>
        </w:rPr>
      </w:pPr>
    </w:p>
    <w:p w:rsidR="008A24E9" w:rsidRPr="00FD2EE5" w:rsidRDefault="008A24E9" w:rsidP="008A24E9">
      <w:pPr>
        <w:shd w:val="clear" w:color="auto" w:fill="FFFFFF"/>
        <w:jc w:val="both"/>
        <w:rPr>
          <w:b/>
          <w:color w:val="000000"/>
          <w:sz w:val="24"/>
          <w:szCs w:val="24"/>
        </w:rPr>
      </w:pPr>
      <w:r w:rsidRPr="00FD2EE5">
        <w:rPr>
          <w:b/>
          <w:color w:val="000000"/>
          <w:sz w:val="24"/>
          <w:szCs w:val="24"/>
        </w:rPr>
        <w:t>5. Укажите варианты ответов, в которых в обоих словах одного ряда пропущена одна и та же буква. Запишите номера выбранных вариантов.</w:t>
      </w:r>
    </w:p>
    <w:p w:rsidR="008A24E9" w:rsidRPr="00FD2EE5" w:rsidRDefault="008A24E9" w:rsidP="008A24E9">
      <w:pPr>
        <w:pStyle w:val="a6"/>
        <w:shd w:val="clear" w:color="auto" w:fill="FFFFFF"/>
        <w:rPr>
          <w:rFonts w:ascii="Times New Roman" w:eastAsia="Times New Roman" w:hAnsi="Times New Roman" w:cs="Times New Roman"/>
          <w:color w:val="000000"/>
          <w:sz w:val="24"/>
          <w:szCs w:val="24"/>
          <w:lang w:eastAsia="ru-RU"/>
        </w:rPr>
      </w:pPr>
    </w:p>
    <w:p w:rsidR="008A24E9" w:rsidRPr="00FD2EE5" w:rsidRDefault="008A24E9" w:rsidP="008A24E9">
      <w:pPr>
        <w:numPr>
          <w:ilvl w:val="0"/>
          <w:numId w:val="17"/>
        </w:numPr>
        <w:shd w:val="clear" w:color="auto" w:fill="FFFFFF"/>
        <w:rPr>
          <w:color w:val="000000"/>
          <w:sz w:val="24"/>
          <w:szCs w:val="24"/>
        </w:rPr>
      </w:pPr>
      <w:proofErr w:type="spellStart"/>
      <w:r w:rsidRPr="00FD2EE5">
        <w:rPr>
          <w:color w:val="000000"/>
          <w:sz w:val="24"/>
          <w:szCs w:val="24"/>
        </w:rPr>
        <w:t>дремл</w:t>
      </w:r>
      <w:proofErr w:type="spellEnd"/>
      <w:proofErr w:type="gramStart"/>
      <w:r w:rsidRPr="00FD2EE5">
        <w:rPr>
          <w:color w:val="000000"/>
          <w:sz w:val="24"/>
          <w:szCs w:val="24"/>
        </w:rPr>
        <w:t>..</w:t>
      </w:r>
      <w:proofErr w:type="spellStart"/>
      <w:proofErr w:type="gramEnd"/>
      <w:r w:rsidRPr="00FD2EE5">
        <w:rPr>
          <w:color w:val="000000"/>
          <w:sz w:val="24"/>
          <w:szCs w:val="24"/>
        </w:rPr>
        <w:t>щий</w:t>
      </w:r>
      <w:proofErr w:type="spellEnd"/>
      <w:r w:rsidRPr="00FD2EE5">
        <w:rPr>
          <w:color w:val="000000"/>
          <w:sz w:val="24"/>
          <w:szCs w:val="24"/>
        </w:rPr>
        <w:t>, (они) гон..</w:t>
      </w:r>
      <w:proofErr w:type="spellStart"/>
      <w:r w:rsidRPr="00FD2EE5">
        <w:rPr>
          <w:color w:val="000000"/>
          <w:sz w:val="24"/>
          <w:szCs w:val="24"/>
        </w:rPr>
        <w:t>тся</w:t>
      </w:r>
      <w:proofErr w:type="spellEnd"/>
      <w:r w:rsidRPr="00FD2EE5">
        <w:rPr>
          <w:color w:val="000000"/>
          <w:sz w:val="24"/>
          <w:szCs w:val="24"/>
        </w:rPr>
        <w:t xml:space="preserve"> (друг за другом)</w:t>
      </w:r>
    </w:p>
    <w:p w:rsidR="008A24E9" w:rsidRPr="00FD2EE5" w:rsidRDefault="008A24E9" w:rsidP="008A24E9">
      <w:pPr>
        <w:numPr>
          <w:ilvl w:val="0"/>
          <w:numId w:val="17"/>
        </w:numPr>
        <w:shd w:val="clear" w:color="auto" w:fill="FFFFFF"/>
        <w:rPr>
          <w:color w:val="000000"/>
          <w:sz w:val="24"/>
          <w:szCs w:val="24"/>
        </w:rPr>
      </w:pPr>
      <w:proofErr w:type="spellStart"/>
      <w:r w:rsidRPr="00FD2EE5">
        <w:rPr>
          <w:color w:val="000000"/>
          <w:sz w:val="24"/>
          <w:szCs w:val="24"/>
        </w:rPr>
        <w:t>установл</w:t>
      </w:r>
      <w:proofErr w:type="spellEnd"/>
      <w:proofErr w:type="gramStart"/>
      <w:r w:rsidRPr="00FD2EE5">
        <w:rPr>
          <w:color w:val="000000"/>
          <w:sz w:val="24"/>
          <w:szCs w:val="24"/>
        </w:rPr>
        <w:t>..</w:t>
      </w:r>
      <w:proofErr w:type="spellStart"/>
      <w:proofErr w:type="gramEnd"/>
      <w:r w:rsidRPr="00FD2EE5">
        <w:rPr>
          <w:color w:val="000000"/>
          <w:sz w:val="24"/>
          <w:szCs w:val="24"/>
        </w:rPr>
        <w:t>нный</w:t>
      </w:r>
      <w:proofErr w:type="spellEnd"/>
      <w:r w:rsidRPr="00FD2EE5">
        <w:rPr>
          <w:color w:val="000000"/>
          <w:sz w:val="24"/>
          <w:szCs w:val="24"/>
        </w:rPr>
        <w:t xml:space="preserve">, </w:t>
      </w:r>
      <w:proofErr w:type="spellStart"/>
      <w:r w:rsidRPr="00FD2EE5">
        <w:rPr>
          <w:color w:val="000000"/>
          <w:sz w:val="24"/>
          <w:szCs w:val="24"/>
        </w:rPr>
        <w:t>неуправля</w:t>
      </w:r>
      <w:proofErr w:type="spellEnd"/>
      <w:r w:rsidRPr="00FD2EE5">
        <w:rPr>
          <w:color w:val="000000"/>
          <w:sz w:val="24"/>
          <w:szCs w:val="24"/>
        </w:rPr>
        <w:t>..</w:t>
      </w:r>
      <w:proofErr w:type="spellStart"/>
      <w:r w:rsidRPr="00FD2EE5">
        <w:rPr>
          <w:color w:val="000000"/>
          <w:sz w:val="24"/>
          <w:szCs w:val="24"/>
        </w:rPr>
        <w:t>мый</w:t>
      </w:r>
      <w:proofErr w:type="spellEnd"/>
    </w:p>
    <w:p w:rsidR="008A24E9" w:rsidRPr="00FD2EE5" w:rsidRDefault="008A24E9" w:rsidP="008A24E9">
      <w:pPr>
        <w:numPr>
          <w:ilvl w:val="0"/>
          <w:numId w:val="17"/>
        </w:numPr>
        <w:shd w:val="clear" w:color="auto" w:fill="FFFFFF"/>
        <w:rPr>
          <w:color w:val="000000"/>
          <w:sz w:val="24"/>
          <w:szCs w:val="24"/>
        </w:rPr>
      </w:pPr>
      <w:r w:rsidRPr="00FD2EE5">
        <w:rPr>
          <w:color w:val="000000"/>
          <w:sz w:val="24"/>
          <w:szCs w:val="24"/>
        </w:rPr>
        <w:t xml:space="preserve">(они) </w:t>
      </w:r>
      <w:proofErr w:type="spellStart"/>
      <w:r w:rsidRPr="00FD2EE5">
        <w:rPr>
          <w:color w:val="000000"/>
          <w:sz w:val="24"/>
          <w:szCs w:val="24"/>
        </w:rPr>
        <w:t>шепч</w:t>
      </w:r>
      <w:proofErr w:type="spellEnd"/>
      <w:proofErr w:type="gramStart"/>
      <w:r w:rsidRPr="00FD2EE5">
        <w:rPr>
          <w:color w:val="000000"/>
          <w:sz w:val="24"/>
          <w:szCs w:val="24"/>
        </w:rPr>
        <w:t>..</w:t>
      </w:r>
      <w:proofErr w:type="spellStart"/>
      <w:proofErr w:type="gramEnd"/>
      <w:r w:rsidRPr="00FD2EE5">
        <w:rPr>
          <w:color w:val="000000"/>
          <w:sz w:val="24"/>
          <w:szCs w:val="24"/>
        </w:rPr>
        <w:t>тся</w:t>
      </w:r>
      <w:proofErr w:type="spellEnd"/>
      <w:r w:rsidRPr="00FD2EE5">
        <w:rPr>
          <w:color w:val="000000"/>
          <w:sz w:val="24"/>
          <w:szCs w:val="24"/>
        </w:rPr>
        <w:t xml:space="preserve">, </w:t>
      </w:r>
      <w:proofErr w:type="spellStart"/>
      <w:r w:rsidRPr="00FD2EE5">
        <w:rPr>
          <w:color w:val="000000"/>
          <w:sz w:val="24"/>
          <w:szCs w:val="24"/>
        </w:rPr>
        <w:t>маш</w:t>
      </w:r>
      <w:proofErr w:type="spellEnd"/>
      <w:r w:rsidRPr="00FD2EE5">
        <w:rPr>
          <w:color w:val="000000"/>
          <w:sz w:val="24"/>
          <w:szCs w:val="24"/>
        </w:rPr>
        <w:t>..</w:t>
      </w:r>
      <w:proofErr w:type="spellStart"/>
      <w:r w:rsidRPr="00FD2EE5">
        <w:rPr>
          <w:color w:val="000000"/>
          <w:sz w:val="24"/>
          <w:szCs w:val="24"/>
        </w:rPr>
        <w:t>щий</w:t>
      </w:r>
      <w:proofErr w:type="spellEnd"/>
      <w:r w:rsidRPr="00FD2EE5">
        <w:rPr>
          <w:color w:val="000000"/>
          <w:sz w:val="24"/>
          <w:szCs w:val="24"/>
        </w:rPr>
        <w:t xml:space="preserve"> (крыльями)</w:t>
      </w:r>
    </w:p>
    <w:p w:rsidR="008A24E9" w:rsidRPr="00FD2EE5" w:rsidRDefault="008A24E9" w:rsidP="008A24E9">
      <w:pPr>
        <w:numPr>
          <w:ilvl w:val="0"/>
          <w:numId w:val="17"/>
        </w:numPr>
        <w:shd w:val="clear" w:color="auto" w:fill="FFFFFF"/>
        <w:rPr>
          <w:color w:val="000000"/>
          <w:sz w:val="24"/>
          <w:szCs w:val="24"/>
        </w:rPr>
      </w:pPr>
      <w:r w:rsidRPr="00FD2EE5">
        <w:rPr>
          <w:color w:val="000000"/>
          <w:sz w:val="24"/>
          <w:szCs w:val="24"/>
        </w:rPr>
        <w:t xml:space="preserve">(вы) </w:t>
      </w:r>
      <w:proofErr w:type="spellStart"/>
      <w:r w:rsidRPr="00FD2EE5">
        <w:rPr>
          <w:color w:val="000000"/>
          <w:sz w:val="24"/>
          <w:szCs w:val="24"/>
        </w:rPr>
        <w:t>остан</w:t>
      </w:r>
      <w:proofErr w:type="spellEnd"/>
      <w:proofErr w:type="gramStart"/>
      <w:r w:rsidRPr="00FD2EE5">
        <w:rPr>
          <w:color w:val="000000"/>
          <w:sz w:val="24"/>
          <w:szCs w:val="24"/>
        </w:rPr>
        <w:t>..</w:t>
      </w:r>
      <w:proofErr w:type="spellStart"/>
      <w:proofErr w:type="gramEnd"/>
      <w:r w:rsidRPr="00FD2EE5">
        <w:rPr>
          <w:color w:val="000000"/>
          <w:sz w:val="24"/>
          <w:szCs w:val="24"/>
        </w:rPr>
        <w:t>тесь</w:t>
      </w:r>
      <w:proofErr w:type="spellEnd"/>
      <w:r w:rsidRPr="00FD2EE5">
        <w:rPr>
          <w:color w:val="000000"/>
          <w:sz w:val="24"/>
          <w:szCs w:val="24"/>
        </w:rPr>
        <w:t xml:space="preserve">, </w:t>
      </w:r>
      <w:proofErr w:type="spellStart"/>
      <w:r w:rsidRPr="00FD2EE5">
        <w:rPr>
          <w:color w:val="000000"/>
          <w:sz w:val="24"/>
          <w:szCs w:val="24"/>
        </w:rPr>
        <w:t>встрет</w:t>
      </w:r>
      <w:proofErr w:type="spellEnd"/>
      <w:r w:rsidRPr="00FD2EE5">
        <w:rPr>
          <w:color w:val="000000"/>
          <w:sz w:val="24"/>
          <w:szCs w:val="24"/>
        </w:rPr>
        <w:t>..</w:t>
      </w:r>
      <w:proofErr w:type="spellStart"/>
      <w:r w:rsidRPr="00FD2EE5">
        <w:rPr>
          <w:color w:val="000000"/>
          <w:sz w:val="24"/>
          <w:szCs w:val="24"/>
        </w:rPr>
        <w:t>вшись</w:t>
      </w:r>
      <w:proofErr w:type="spellEnd"/>
    </w:p>
    <w:p w:rsidR="008A24E9" w:rsidRPr="00FD2EE5" w:rsidRDefault="008A24E9" w:rsidP="008A24E9">
      <w:pPr>
        <w:numPr>
          <w:ilvl w:val="0"/>
          <w:numId w:val="17"/>
        </w:numPr>
        <w:shd w:val="clear" w:color="auto" w:fill="FFFFFF"/>
        <w:rPr>
          <w:color w:val="000000"/>
          <w:sz w:val="24"/>
          <w:szCs w:val="24"/>
        </w:rPr>
      </w:pPr>
      <w:proofErr w:type="spellStart"/>
      <w:r w:rsidRPr="00FD2EE5">
        <w:rPr>
          <w:color w:val="000000"/>
          <w:sz w:val="24"/>
          <w:szCs w:val="24"/>
        </w:rPr>
        <w:t>насто</w:t>
      </w:r>
      <w:proofErr w:type="spellEnd"/>
      <w:proofErr w:type="gramStart"/>
      <w:r w:rsidRPr="00FD2EE5">
        <w:rPr>
          <w:color w:val="000000"/>
          <w:sz w:val="24"/>
          <w:szCs w:val="24"/>
        </w:rPr>
        <w:t>..</w:t>
      </w:r>
      <w:proofErr w:type="spellStart"/>
      <w:proofErr w:type="gramEnd"/>
      <w:r w:rsidRPr="00FD2EE5">
        <w:rPr>
          <w:color w:val="000000"/>
          <w:sz w:val="24"/>
          <w:szCs w:val="24"/>
        </w:rPr>
        <w:t>нный</w:t>
      </w:r>
      <w:proofErr w:type="spellEnd"/>
      <w:r w:rsidRPr="00FD2EE5">
        <w:rPr>
          <w:color w:val="000000"/>
          <w:sz w:val="24"/>
          <w:szCs w:val="24"/>
        </w:rPr>
        <w:t xml:space="preserve">, </w:t>
      </w:r>
      <w:proofErr w:type="spellStart"/>
      <w:r w:rsidRPr="00FD2EE5">
        <w:rPr>
          <w:color w:val="000000"/>
          <w:sz w:val="24"/>
          <w:szCs w:val="24"/>
        </w:rPr>
        <w:t>леле</w:t>
      </w:r>
      <w:proofErr w:type="spellEnd"/>
      <w:r w:rsidRPr="00FD2EE5">
        <w:rPr>
          <w:color w:val="000000"/>
          <w:sz w:val="24"/>
          <w:szCs w:val="24"/>
        </w:rPr>
        <w:t>..</w:t>
      </w:r>
      <w:proofErr w:type="spellStart"/>
      <w:r w:rsidRPr="00FD2EE5">
        <w:rPr>
          <w:color w:val="000000"/>
          <w:sz w:val="24"/>
          <w:szCs w:val="24"/>
        </w:rPr>
        <w:t>мый</w:t>
      </w:r>
      <w:proofErr w:type="spellEnd"/>
    </w:p>
    <w:p w:rsidR="008A24E9" w:rsidRDefault="008A24E9" w:rsidP="008A24E9">
      <w:pPr>
        <w:shd w:val="clear" w:color="auto" w:fill="FFFFFF"/>
        <w:rPr>
          <w:color w:val="000000"/>
          <w:sz w:val="24"/>
          <w:szCs w:val="24"/>
        </w:rPr>
      </w:pPr>
    </w:p>
    <w:p w:rsidR="008A24E9" w:rsidRDefault="008A24E9" w:rsidP="008A24E9">
      <w:pPr>
        <w:shd w:val="clear" w:color="auto" w:fill="FFFFFF"/>
        <w:rPr>
          <w:color w:val="000000"/>
          <w:sz w:val="24"/>
          <w:szCs w:val="24"/>
        </w:rPr>
      </w:pPr>
    </w:p>
    <w:p w:rsidR="008A24E9" w:rsidRDefault="008A24E9" w:rsidP="008A24E9">
      <w:pPr>
        <w:shd w:val="clear" w:color="auto" w:fill="FFFFFF"/>
        <w:rPr>
          <w:color w:val="000000"/>
          <w:sz w:val="24"/>
          <w:szCs w:val="24"/>
        </w:rPr>
      </w:pPr>
    </w:p>
    <w:p w:rsidR="008A24E9" w:rsidRDefault="008A24E9" w:rsidP="008A24E9">
      <w:pPr>
        <w:shd w:val="clear" w:color="auto" w:fill="FFFFFF"/>
        <w:rPr>
          <w:color w:val="000000"/>
          <w:sz w:val="24"/>
          <w:szCs w:val="24"/>
        </w:rPr>
      </w:pPr>
    </w:p>
    <w:p w:rsidR="008A24E9" w:rsidRDefault="008A24E9" w:rsidP="008A24E9">
      <w:pPr>
        <w:shd w:val="clear" w:color="auto" w:fill="FFFFFF"/>
        <w:rPr>
          <w:color w:val="000000"/>
          <w:sz w:val="24"/>
          <w:szCs w:val="24"/>
        </w:rPr>
      </w:pPr>
    </w:p>
    <w:p w:rsidR="008A24E9" w:rsidRDefault="008A24E9" w:rsidP="008A24E9">
      <w:pPr>
        <w:shd w:val="clear" w:color="auto" w:fill="FFFFFF"/>
        <w:rPr>
          <w:color w:val="000000"/>
          <w:sz w:val="24"/>
          <w:szCs w:val="24"/>
        </w:rPr>
      </w:pPr>
    </w:p>
    <w:p w:rsidR="008A24E9" w:rsidRDefault="008A24E9" w:rsidP="008A24E9">
      <w:pPr>
        <w:shd w:val="clear" w:color="auto" w:fill="FFFFFF"/>
        <w:rPr>
          <w:color w:val="000000"/>
          <w:sz w:val="24"/>
          <w:szCs w:val="24"/>
        </w:rPr>
      </w:pPr>
    </w:p>
    <w:p w:rsidR="008A24E9" w:rsidRDefault="008A24E9" w:rsidP="008A24E9">
      <w:pPr>
        <w:shd w:val="clear" w:color="auto" w:fill="FFFFFF"/>
        <w:rPr>
          <w:color w:val="000000"/>
          <w:sz w:val="24"/>
          <w:szCs w:val="24"/>
        </w:rPr>
      </w:pPr>
    </w:p>
    <w:p w:rsidR="00FE08CC" w:rsidRPr="00275235" w:rsidRDefault="00FE08CC" w:rsidP="00FE08CC">
      <w:pPr>
        <w:spacing w:line="360" w:lineRule="auto"/>
        <w:jc w:val="center"/>
        <w:rPr>
          <w:b/>
          <w:sz w:val="24"/>
          <w:szCs w:val="24"/>
          <w:lang w:val="en-US"/>
        </w:rPr>
      </w:pPr>
      <w:r w:rsidRPr="00B900E2">
        <w:rPr>
          <w:b/>
          <w:sz w:val="24"/>
          <w:szCs w:val="24"/>
        </w:rPr>
        <w:t>Английский</w:t>
      </w:r>
      <w:r w:rsidRPr="00275235">
        <w:rPr>
          <w:b/>
          <w:sz w:val="24"/>
          <w:szCs w:val="24"/>
          <w:lang w:val="en-US"/>
        </w:rPr>
        <w:t xml:space="preserve"> </w:t>
      </w:r>
      <w:r w:rsidRPr="00B900E2">
        <w:rPr>
          <w:b/>
          <w:sz w:val="24"/>
          <w:szCs w:val="24"/>
        </w:rPr>
        <w:t>язык</w:t>
      </w:r>
    </w:p>
    <w:p w:rsidR="00B900E2" w:rsidRPr="00275235" w:rsidRDefault="00B900E2" w:rsidP="00B900E2">
      <w:pPr>
        <w:rPr>
          <w:b/>
          <w:sz w:val="24"/>
          <w:szCs w:val="24"/>
          <w:lang w:val="en-US"/>
        </w:rPr>
      </w:pPr>
      <w:proofErr w:type="gramStart"/>
      <w:r w:rsidRPr="00275235">
        <w:rPr>
          <w:b/>
          <w:sz w:val="24"/>
          <w:szCs w:val="24"/>
          <w:lang w:val="en-US"/>
        </w:rPr>
        <w:t>READING(</w:t>
      </w:r>
      <w:proofErr w:type="gramEnd"/>
      <w:r w:rsidRPr="00275235">
        <w:rPr>
          <w:b/>
          <w:sz w:val="24"/>
          <w:szCs w:val="24"/>
          <w:lang w:val="en-US"/>
        </w:rPr>
        <w:t xml:space="preserve">6 </w:t>
      </w:r>
      <w:r w:rsidRPr="00B900E2">
        <w:rPr>
          <w:b/>
          <w:sz w:val="24"/>
          <w:szCs w:val="24"/>
        </w:rPr>
        <w:t>баллов</w:t>
      </w:r>
      <w:r w:rsidRPr="00275235">
        <w:rPr>
          <w:b/>
          <w:sz w:val="24"/>
          <w:szCs w:val="24"/>
          <w:lang w:val="en-US"/>
        </w:rPr>
        <w:t>)</w:t>
      </w:r>
      <w:r w:rsidRPr="00275235">
        <w:rPr>
          <w:b/>
          <w:sz w:val="24"/>
          <w:szCs w:val="24"/>
          <w:lang w:val="en-US"/>
        </w:rPr>
        <w:tab/>
      </w:r>
    </w:p>
    <w:p w:rsidR="00B900E2" w:rsidRPr="00B900E2" w:rsidRDefault="00B900E2" w:rsidP="00B900E2">
      <w:pPr>
        <w:pStyle w:val="a6"/>
        <w:ind w:left="1080" w:firstLine="0"/>
        <w:rPr>
          <w:sz w:val="24"/>
          <w:szCs w:val="24"/>
        </w:rPr>
      </w:pPr>
    </w:p>
    <w:p w:rsidR="00275235" w:rsidRPr="00F63D3F" w:rsidRDefault="00275235" w:rsidP="00FA7F33">
      <w:pPr>
        <w:spacing w:after="240"/>
        <w:jc w:val="center"/>
        <w:rPr>
          <w:b/>
          <w:sz w:val="24"/>
          <w:szCs w:val="24"/>
          <w:lang w:val="en-US"/>
        </w:rPr>
      </w:pPr>
      <w:r w:rsidRPr="00F63D3F">
        <w:rPr>
          <w:b/>
          <w:sz w:val="24"/>
          <w:szCs w:val="24"/>
          <w:lang w:val="en-US"/>
        </w:rPr>
        <w:t>The Toy House</w:t>
      </w:r>
    </w:p>
    <w:p w:rsidR="00275235" w:rsidRPr="00F63D3F" w:rsidRDefault="00275235" w:rsidP="00275235">
      <w:pPr>
        <w:rPr>
          <w:sz w:val="24"/>
          <w:szCs w:val="24"/>
          <w:lang w:val="en-US"/>
        </w:rPr>
      </w:pPr>
      <w:r w:rsidRPr="00F63D3F">
        <w:rPr>
          <w:sz w:val="24"/>
          <w:szCs w:val="24"/>
          <w:lang w:val="en-US"/>
        </w:rPr>
        <w:t xml:space="preserve">The history of the Wooden Toy Museum begins with the trade fair that took place in our town more than three hundred years ago. It was an important event — peasants, craftsmen, and merchants came here to sell and buy goods and to make arrangements for further cooperation. There was timber and iron, grain and flour, meat and honey, cows, hens and ducks for sale and barter. As the town was famous for its toy making tradition the local craftsmen took advantage of the event too and demonstrated their crafts to visitors from </w:t>
      </w:r>
      <w:proofErr w:type="spellStart"/>
      <w:r w:rsidRPr="00F63D3F">
        <w:rPr>
          <w:sz w:val="24"/>
          <w:szCs w:val="24"/>
          <w:lang w:val="en-US"/>
        </w:rPr>
        <w:t>neighbouring</w:t>
      </w:r>
      <w:proofErr w:type="spellEnd"/>
      <w:r w:rsidRPr="00F63D3F">
        <w:rPr>
          <w:sz w:val="24"/>
          <w:szCs w:val="24"/>
          <w:lang w:val="en-US"/>
        </w:rPr>
        <w:t xml:space="preserve"> towns and villages. Hundreds of carved wooden dolls, birds, animals, clowns and other toys were displayed on large stalls. Some of them were painted and some were not but they looked attractive either way. A rich merchant happened to visit the fair. He was accompanied by his family. To keep the children occupied while the father was busy on business, he let them go to see the toys and promised to buy one toy for each of the four children. It was a hard choice for the children to make — there were plenty of toys. How could they find the best one? The youngest daughter, who was only four, didn't hesitate. She was determined to get the wonderful dolls' house she saw on one of the stalls. It was a real wonder — the door and the windows were decorated with wooden fretwork, the house had a porch and a chimney, and there was furniture inside! The little girl couldn't take her eyes off it and desperately looked forward to the moment when her father finished his business and bought it for her. The business however kept the man busy till very late at night and when he came, the children had been put to bed. They were promised that their father would buy the toys the next morning but he never did.</w:t>
      </w:r>
    </w:p>
    <w:p w:rsidR="00275235" w:rsidRPr="007C0CCF" w:rsidRDefault="00275235" w:rsidP="00275235">
      <w:pPr>
        <w:rPr>
          <w:sz w:val="24"/>
          <w:szCs w:val="24"/>
          <w:lang w:val="en-US"/>
        </w:rPr>
      </w:pPr>
      <w:r w:rsidRPr="00F63D3F">
        <w:rPr>
          <w:sz w:val="24"/>
          <w:szCs w:val="24"/>
          <w:lang w:val="en-US"/>
        </w:rPr>
        <w:t>The weather turned windy that night. The dry wind picked up the sparks from the cooking fires and in seconds the whole fair was on fire. Everyone rushed to rescue their goods, but the wooden toys had no chance of surviving. When the little daughter of the merchant found out that the fantastic doll house had been burnt, she kept very quiet and was unhappy for several days. It felt to her as if a real house had been destroyed. The merchant loved his daughter very much and to console her he promised to make a real house exactly like the lost one. The house would be full of different toys which the local craftsmen would exhibit there not only during the fair but all year round.</w:t>
      </w:r>
    </w:p>
    <w:p w:rsidR="00275235" w:rsidRPr="00F63D3F" w:rsidRDefault="00275235" w:rsidP="00275235">
      <w:pPr>
        <w:rPr>
          <w:sz w:val="24"/>
          <w:szCs w:val="24"/>
          <w:lang w:val="en-US"/>
        </w:rPr>
      </w:pPr>
      <w:r w:rsidRPr="00F63D3F">
        <w:rPr>
          <w:sz w:val="24"/>
          <w:szCs w:val="24"/>
          <w:lang w:val="en-US"/>
        </w:rPr>
        <w:t xml:space="preserve"> And such a house was built. It's certainly not the building that houses the toy collections now — the original construction was destroyed long ago and several new versions have been constructed at the same location since then. Now it</w:t>
      </w:r>
      <w:r>
        <w:rPr>
          <w:sz w:val="24"/>
          <w:szCs w:val="24"/>
          <w:lang w:val="en-US"/>
        </w:rPr>
        <w:t>’</w:t>
      </w:r>
      <w:r w:rsidRPr="00F63D3F">
        <w:rPr>
          <w:sz w:val="24"/>
          <w:szCs w:val="24"/>
          <w:lang w:val="en-US"/>
        </w:rPr>
        <w:t>s a fairly large brick house, much more fire-resistant than its predecessors. To tell the truth, there's no solid evidence that the story about the merchant's daughter is real. Historians say that it's no more than a legend but the locals insist it is true. Who is right and who is wrong? It doesn't matter much as long as the Wooden Toy Museum exists and gives joy to children and grown-up visitors.</w:t>
      </w:r>
    </w:p>
    <w:p w:rsidR="00275235" w:rsidRPr="00F63D3F" w:rsidRDefault="00275235" w:rsidP="00275235">
      <w:pPr>
        <w:rPr>
          <w:b/>
          <w:szCs w:val="28"/>
          <w:lang w:val="en-US"/>
        </w:rPr>
      </w:pPr>
      <w:proofErr w:type="gramStart"/>
      <w:r w:rsidRPr="00F63D3F">
        <w:rPr>
          <w:b/>
          <w:szCs w:val="28"/>
          <w:lang w:val="en-US"/>
        </w:rPr>
        <w:t>1.True</w:t>
      </w:r>
      <w:proofErr w:type="gramEnd"/>
      <w:r w:rsidRPr="00F63D3F">
        <w:rPr>
          <w:b/>
          <w:szCs w:val="28"/>
          <w:lang w:val="en-US"/>
        </w:rPr>
        <w:t>/False/Not stated</w:t>
      </w:r>
      <w:r>
        <w:rPr>
          <w:b/>
          <w:szCs w:val="28"/>
          <w:lang w:val="en-US"/>
        </w:rPr>
        <w:t xml:space="preserve">(5 </w:t>
      </w:r>
      <w:r>
        <w:rPr>
          <w:b/>
          <w:szCs w:val="28"/>
        </w:rPr>
        <w:t>баллов</w:t>
      </w:r>
      <w:r w:rsidRPr="00F63D3F">
        <w:rPr>
          <w:b/>
          <w:szCs w:val="28"/>
          <w:lang w:val="en-US"/>
        </w:rPr>
        <w:t>)</w:t>
      </w:r>
    </w:p>
    <w:p w:rsidR="00275235" w:rsidRPr="00F067F2" w:rsidRDefault="00275235" w:rsidP="00275235">
      <w:pPr>
        <w:pStyle w:val="a7"/>
        <w:rPr>
          <w:rFonts w:ascii="Times New Roman" w:hAnsi="Times New Roman" w:cs="Times New Roman"/>
          <w:sz w:val="24"/>
          <w:szCs w:val="24"/>
          <w:lang w:val="en-US"/>
        </w:rPr>
      </w:pPr>
      <w:proofErr w:type="gramStart"/>
      <w:r w:rsidRPr="00F067F2">
        <w:rPr>
          <w:rFonts w:ascii="Times New Roman" w:hAnsi="Times New Roman" w:cs="Times New Roman"/>
          <w:sz w:val="24"/>
          <w:szCs w:val="24"/>
          <w:lang w:val="en-US"/>
        </w:rPr>
        <w:t>1.The</w:t>
      </w:r>
      <w:proofErr w:type="gramEnd"/>
      <w:r w:rsidRPr="00F067F2">
        <w:rPr>
          <w:rFonts w:ascii="Times New Roman" w:hAnsi="Times New Roman" w:cs="Times New Roman"/>
          <w:sz w:val="24"/>
          <w:szCs w:val="24"/>
          <w:lang w:val="en-US"/>
        </w:rPr>
        <w:t xml:space="preserve"> fair originated as a craft fair.</w:t>
      </w:r>
    </w:p>
    <w:p w:rsidR="00275235" w:rsidRPr="00F067F2" w:rsidRDefault="00275235" w:rsidP="00275235">
      <w:pPr>
        <w:pStyle w:val="a7"/>
        <w:rPr>
          <w:rFonts w:ascii="Times New Roman" w:hAnsi="Times New Roman" w:cs="Times New Roman"/>
          <w:sz w:val="24"/>
          <w:szCs w:val="24"/>
          <w:lang w:val="en-US"/>
        </w:rPr>
      </w:pPr>
      <w:r w:rsidRPr="00F067F2">
        <w:rPr>
          <w:rFonts w:ascii="Times New Roman" w:hAnsi="Times New Roman" w:cs="Times New Roman"/>
          <w:sz w:val="24"/>
          <w:szCs w:val="24"/>
          <w:lang w:val="en-US"/>
        </w:rPr>
        <w:t>2. The fair was held in the village every year.</w:t>
      </w:r>
    </w:p>
    <w:p w:rsidR="00275235" w:rsidRPr="00F067F2" w:rsidRDefault="00275235" w:rsidP="00275235">
      <w:pPr>
        <w:pStyle w:val="a7"/>
        <w:rPr>
          <w:rFonts w:ascii="Times New Roman" w:hAnsi="Times New Roman" w:cs="Times New Roman"/>
          <w:sz w:val="24"/>
          <w:szCs w:val="24"/>
          <w:lang w:val="en-US"/>
        </w:rPr>
      </w:pPr>
      <w:r w:rsidRPr="00F067F2">
        <w:rPr>
          <w:rFonts w:ascii="Times New Roman" w:hAnsi="Times New Roman" w:cs="Times New Roman"/>
          <w:sz w:val="24"/>
          <w:szCs w:val="24"/>
          <w:lang w:val="en-US"/>
        </w:rPr>
        <w:t>3. The merchant was going to buy at least four toys at the fair.</w:t>
      </w:r>
    </w:p>
    <w:p w:rsidR="00275235" w:rsidRPr="00F067F2" w:rsidRDefault="00275235" w:rsidP="00275235">
      <w:pPr>
        <w:pStyle w:val="a7"/>
        <w:rPr>
          <w:rFonts w:ascii="Times New Roman" w:hAnsi="Times New Roman" w:cs="Times New Roman"/>
          <w:sz w:val="24"/>
          <w:szCs w:val="24"/>
          <w:lang w:val="en-US"/>
        </w:rPr>
      </w:pPr>
      <w:r w:rsidRPr="00F067F2">
        <w:rPr>
          <w:rFonts w:ascii="Times New Roman" w:hAnsi="Times New Roman" w:cs="Times New Roman"/>
          <w:sz w:val="24"/>
          <w:szCs w:val="24"/>
          <w:lang w:val="en-US"/>
        </w:rPr>
        <w:t>4. The merchant's daughter liked the house built by her father very much.</w:t>
      </w:r>
    </w:p>
    <w:p w:rsidR="00275235" w:rsidRPr="00F63D3F" w:rsidRDefault="00275235" w:rsidP="00275235">
      <w:pPr>
        <w:pStyle w:val="a7"/>
        <w:rPr>
          <w:lang w:val="en-US"/>
        </w:rPr>
      </w:pPr>
      <w:r w:rsidRPr="00F067F2">
        <w:rPr>
          <w:rFonts w:ascii="Times New Roman" w:hAnsi="Times New Roman" w:cs="Times New Roman"/>
          <w:sz w:val="24"/>
          <w:szCs w:val="24"/>
          <w:lang w:val="en-US"/>
        </w:rPr>
        <w:t>5. The historians have discovered reliable information about the merchant and his daughter</w:t>
      </w:r>
      <w:r w:rsidRPr="00F63D3F">
        <w:rPr>
          <w:lang w:val="en-US"/>
        </w:rPr>
        <w:t>.</w:t>
      </w:r>
    </w:p>
    <w:p w:rsidR="00275235" w:rsidRPr="008A24E9" w:rsidRDefault="00275235" w:rsidP="00275235">
      <w:pPr>
        <w:rPr>
          <w:b/>
          <w:sz w:val="24"/>
          <w:szCs w:val="28"/>
        </w:rPr>
      </w:pPr>
      <w:r w:rsidRPr="008A24E9">
        <w:rPr>
          <w:b/>
          <w:sz w:val="24"/>
          <w:szCs w:val="28"/>
        </w:rPr>
        <w:t>2.</w:t>
      </w:r>
      <w:r w:rsidRPr="008A24E9">
        <w:rPr>
          <w:b/>
          <w:sz w:val="24"/>
          <w:szCs w:val="28"/>
          <w:lang w:val="en-US"/>
        </w:rPr>
        <w:t>Writing</w:t>
      </w:r>
      <w:r w:rsidRPr="008A24E9">
        <w:rPr>
          <w:b/>
          <w:sz w:val="24"/>
          <w:szCs w:val="28"/>
        </w:rPr>
        <w:t xml:space="preserve"> (5 баллов)</w:t>
      </w:r>
    </w:p>
    <w:p w:rsidR="00275235" w:rsidRPr="008A24E9" w:rsidRDefault="00275235" w:rsidP="00275235">
      <w:pPr>
        <w:rPr>
          <w:b/>
          <w:sz w:val="24"/>
          <w:szCs w:val="28"/>
        </w:rPr>
      </w:pPr>
      <w:r w:rsidRPr="008A24E9">
        <w:rPr>
          <w:sz w:val="24"/>
          <w:szCs w:val="28"/>
        </w:rPr>
        <w:t xml:space="preserve">Задайте 5 вопросов </w:t>
      </w:r>
      <w:r w:rsidRPr="008A24E9">
        <w:rPr>
          <w:b/>
          <w:sz w:val="24"/>
          <w:szCs w:val="28"/>
        </w:rPr>
        <w:t>разных типов</w:t>
      </w:r>
      <w:r w:rsidRPr="008A24E9">
        <w:rPr>
          <w:sz w:val="24"/>
          <w:szCs w:val="28"/>
        </w:rPr>
        <w:t xml:space="preserve"> по содержанию текста.</w:t>
      </w:r>
    </w:p>
    <w:p w:rsidR="00275235" w:rsidRPr="008A24E9" w:rsidRDefault="00275235" w:rsidP="00275235">
      <w:pPr>
        <w:rPr>
          <w:sz w:val="24"/>
          <w:szCs w:val="28"/>
        </w:rPr>
      </w:pPr>
    </w:p>
    <w:p w:rsidR="008A24E9" w:rsidRDefault="008A24E9" w:rsidP="00275235">
      <w:pPr>
        <w:rPr>
          <w:szCs w:val="28"/>
        </w:rPr>
      </w:pPr>
    </w:p>
    <w:p w:rsidR="008A24E9" w:rsidRDefault="008A24E9" w:rsidP="00275235">
      <w:pPr>
        <w:rPr>
          <w:szCs w:val="28"/>
        </w:rPr>
      </w:pPr>
    </w:p>
    <w:p w:rsidR="008A24E9" w:rsidRDefault="008A24E9" w:rsidP="00275235">
      <w:pPr>
        <w:rPr>
          <w:szCs w:val="28"/>
        </w:rPr>
      </w:pPr>
    </w:p>
    <w:p w:rsidR="008A24E9" w:rsidRDefault="008A24E9" w:rsidP="00275235">
      <w:pPr>
        <w:rPr>
          <w:szCs w:val="28"/>
        </w:rPr>
      </w:pPr>
    </w:p>
    <w:p w:rsidR="008A24E9" w:rsidRDefault="008A24E9" w:rsidP="00275235">
      <w:pPr>
        <w:rPr>
          <w:szCs w:val="28"/>
        </w:rPr>
      </w:pPr>
    </w:p>
    <w:p w:rsidR="008A24E9" w:rsidRDefault="008A24E9" w:rsidP="00275235">
      <w:pPr>
        <w:rPr>
          <w:szCs w:val="28"/>
        </w:rPr>
      </w:pPr>
    </w:p>
    <w:p w:rsidR="008A24E9" w:rsidRDefault="008A24E9" w:rsidP="00275235">
      <w:pPr>
        <w:rPr>
          <w:szCs w:val="28"/>
        </w:rPr>
      </w:pPr>
    </w:p>
    <w:p w:rsidR="008A24E9" w:rsidRDefault="008A24E9" w:rsidP="00275235">
      <w:pPr>
        <w:rPr>
          <w:szCs w:val="28"/>
        </w:rPr>
      </w:pPr>
    </w:p>
    <w:p w:rsidR="008A24E9" w:rsidRDefault="008A24E9" w:rsidP="00275235">
      <w:pPr>
        <w:rPr>
          <w:szCs w:val="28"/>
        </w:rPr>
      </w:pPr>
      <w:bookmarkStart w:id="0" w:name="_GoBack"/>
      <w:bookmarkEnd w:id="0"/>
    </w:p>
    <w:p w:rsidR="00FB7480" w:rsidRPr="00B900E2" w:rsidRDefault="00FB7480" w:rsidP="00FE08CC">
      <w:pPr>
        <w:spacing w:line="360" w:lineRule="auto"/>
        <w:jc w:val="center"/>
        <w:rPr>
          <w:b/>
          <w:sz w:val="24"/>
          <w:szCs w:val="24"/>
        </w:rPr>
      </w:pPr>
      <w:r w:rsidRPr="00B900E2">
        <w:rPr>
          <w:b/>
          <w:sz w:val="24"/>
          <w:szCs w:val="24"/>
        </w:rPr>
        <w:t>История</w:t>
      </w:r>
    </w:p>
    <w:p w:rsidR="0040104E" w:rsidRPr="0040104E" w:rsidRDefault="0040104E" w:rsidP="0040104E">
      <w:pPr>
        <w:tabs>
          <w:tab w:val="left" w:pos="4260"/>
        </w:tabs>
        <w:jc w:val="center"/>
        <w:rPr>
          <w:sz w:val="24"/>
        </w:rPr>
      </w:pPr>
      <w:r w:rsidRPr="0040104E">
        <w:rPr>
          <w:sz w:val="24"/>
        </w:rPr>
        <w:t>Рассмотрите карту и выполните задания 1-3</w:t>
      </w:r>
    </w:p>
    <w:p w:rsidR="003E4449" w:rsidRPr="00DC48E9" w:rsidRDefault="003E4449" w:rsidP="003E4449">
      <w:pPr>
        <w:rPr>
          <w:sz w:val="24"/>
          <w:szCs w:val="24"/>
        </w:rPr>
      </w:pPr>
      <w:r w:rsidRPr="00DC48E9">
        <w:rPr>
          <w:noProof/>
          <w:sz w:val="24"/>
          <w:szCs w:val="24"/>
        </w:rPr>
        <w:drawing>
          <wp:inline distT="0" distB="0" distL="0" distR="0" wp14:anchorId="4F1A4C43" wp14:editId="3EEC8606">
            <wp:extent cx="6086475" cy="4371975"/>
            <wp:effectExtent l="0" t="0" r="9525" b="9525"/>
            <wp:docPr id="6" name="Рисунок 6" descr="Вариан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ариант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4371975"/>
                    </a:xfrm>
                    <a:prstGeom prst="rect">
                      <a:avLst/>
                    </a:prstGeom>
                    <a:noFill/>
                    <a:ln>
                      <a:noFill/>
                    </a:ln>
                  </pic:spPr>
                </pic:pic>
              </a:graphicData>
            </a:graphic>
          </wp:inline>
        </w:drawing>
      </w:r>
    </w:p>
    <w:p w:rsidR="003E4449" w:rsidRPr="00DC48E9" w:rsidRDefault="003E4449" w:rsidP="003E4449">
      <w:pPr>
        <w:rPr>
          <w:szCs w:val="24"/>
        </w:rPr>
      </w:pPr>
    </w:p>
    <w:p w:rsidR="003E4449" w:rsidRPr="003E4449" w:rsidRDefault="003E4449" w:rsidP="003E4449">
      <w:pPr>
        <w:rPr>
          <w:b/>
          <w:sz w:val="24"/>
          <w:szCs w:val="24"/>
        </w:rPr>
      </w:pPr>
      <w:r w:rsidRPr="003E4449">
        <w:rPr>
          <w:sz w:val="24"/>
          <w:szCs w:val="24"/>
        </w:rPr>
        <w:t>Задание 1</w:t>
      </w:r>
      <w:r w:rsidRPr="003E4449">
        <w:rPr>
          <w:sz w:val="24"/>
          <w:szCs w:val="24"/>
        </w:rPr>
        <w:tab/>
      </w:r>
      <w:r w:rsidRPr="003E4449">
        <w:rPr>
          <w:sz w:val="24"/>
          <w:szCs w:val="24"/>
        </w:rPr>
        <w:tab/>
      </w:r>
      <w:r w:rsidRPr="003E4449">
        <w:rPr>
          <w:b/>
          <w:sz w:val="24"/>
          <w:szCs w:val="24"/>
        </w:rPr>
        <w:t>1 балл</w:t>
      </w:r>
    </w:p>
    <w:p w:rsidR="003E4449" w:rsidRPr="003E4449" w:rsidRDefault="003E4449" w:rsidP="003E4449">
      <w:pPr>
        <w:rPr>
          <w:sz w:val="24"/>
          <w:szCs w:val="24"/>
        </w:rPr>
      </w:pPr>
    </w:p>
    <w:p w:rsidR="003E4449" w:rsidRPr="003E4449" w:rsidRDefault="003E4449" w:rsidP="003E4449">
      <w:pPr>
        <w:rPr>
          <w:sz w:val="24"/>
          <w:szCs w:val="24"/>
        </w:rPr>
      </w:pPr>
      <w:r w:rsidRPr="003E4449">
        <w:rPr>
          <w:sz w:val="24"/>
          <w:szCs w:val="24"/>
        </w:rPr>
        <w:t>Назовите прозвище царя, начавшего войну с государством, обозначенным на карте цифрой 5.</w:t>
      </w:r>
    </w:p>
    <w:p w:rsidR="003E4449" w:rsidRPr="003E4449" w:rsidRDefault="003E4449" w:rsidP="003E4449">
      <w:pPr>
        <w:rPr>
          <w:sz w:val="24"/>
          <w:szCs w:val="24"/>
        </w:rPr>
      </w:pPr>
    </w:p>
    <w:p w:rsidR="003E4449" w:rsidRPr="003E4449" w:rsidRDefault="003E4449" w:rsidP="003E4449">
      <w:pPr>
        <w:rPr>
          <w:b/>
          <w:sz w:val="24"/>
          <w:szCs w:val="24"/>
        </w:rPr>
      </w:pPr>
      <w:r w:rsidRPr="003E4449">
        <w:rPr>
          <w:sz w:val="24"/>
          <w:szCs w:val="24"/>
        </w:rPr>
        <w:t>Задание 2</w:t>
      </w:r>
      <w:r w:rsidRPr="003E4449">
        <w:rPr>
          <w:sz w:val="24"/>
          <w:szCs w:val="24"/>
        </w:rPr>
        <w:tab/>
      </w:r>
      <w:r w:rsidRPr="003E4449">
        <w:rPr>
          <w:sz w:val="24"/>
          <w:szCs w:val="24"/>
        </w:rPr>
        <w:tab/>
      </w:r>
      <w:r w:rsidRPr="003E4449">
        <w:rPr>
          <w:b/>
          <w:sz w:val="24"/>
          <w:szCs w:val="24"/>
        </w:rPr>
        <w:t>1 балл</w:t>
      </w:r>
    </w:p>
    <w:p w:rsidR="003E4449" w:rsidRPr="003E4449" w:rsidRDefault="003E4449" w:rsidP="003E4449">
      <w:pPr>
        <w:rPr>
          <w:sz w:val="24"/>
          <w:szCs w:val="24"/>
        </w:rPr>
      </w:pPr>
    </w:p>
    <w:p w:rsidR="003E4449" w:rsidRPr="003E4449" w:rsidRDefault="003E4449" w:rsidP="003E4449">
      <w:pPr>
        <w:rPr>
          <w:sz w:val="24"/>
          <w:szCs w:val="24"/>
        </w:rPr>
      </w:pPr>
      <w:r w:rsidRPr="003E4449">
        <w:rPr>
          <w:sz w:val="24"/>
          <w:szCs w:val="24"/>
        </w:rPr>
        <w:t>Напишите название государства, обозначенного на карте цифрой 2.</w:t>
      </w:r>
    </w:p>
    <w:p w:rsidR="003E4449" w:rsidRPr="003E4449" w:rsidRDefault="003E4449" w:rsidP="003E4449">
      <w:pPr>
        <w:rPr>
          <w:sz w:val="24"/>
          <w:szCs w:val="24"/>
        </w:rPr>
      </w:pPr>
    </w:p>
    <w:p w:rsidR="003E4449" w:rsidRPr="003E4449" w:rsidRDefault="003E4449" w:rsidP="003E4449">
      <w:pPr>
        <w:rPr>
          <w:b/>
          <w:sz w:val="24"/>
          <w:szCs w:val="24"/>
        </w:rPr>
      </w:pPr>
      <w:r w:rsidRPr="003E4449">
        <w:rPr>
          <w:sz w:val="24"/>
          <w:szCs w:val="24"/>
        </w:rPr>
        <w:t>Задание 3</w:t>
      </w:r>
      <w:r w:rsidRPr="003E4449">
        <w:rPr>
          <w:sz w:val="24"/>
          <w:szCs w:val="24"/>
        </w:rPr>
        <w:tab/>
      </w:r>
      <w:r w:rsidRPr="003E4449">
        <w:rPr>
          <w:sz w:val="24"/>
          <w:szCs w:val="24"/>
        </w:rPr>
        <w:tab/>
      </w:r>
      <w:r w:rsidRPr="003E4449">
        <w:rPr>
          <w:b/>
          <w:sz w:val="24"/>
          <w:szCs w:val="24"/>
        </w:rPr>
        <w:t>1 балл</w:t>
      </w:r>
    </w:p>
    <w:p w:rsidR="003E4449" w:rsidRPr="003E4449" w:rsidRDefault="003E4449" w:rsidP="003E4449">
      <w:pPr>
        <w:rPr>
          <w:sz w:val="24"/>
          <w:szCs w:val="24"/>
        </w:rPr>
      </w:pPr>
    </w:p>
    <w:p w:rsidR="003E4449" w:rsidRPr="003E4449" w:rsidRDefault="003E4449" w:rsidP="003E4449">
      <w:pPr>
        <w:rPr>
          <w:sz w:val="24"/>
          <w:szCs w:val="24"/>
        </w:rPr>
      </w:pPr>
      <w:r w:rsidRPr="003E4449">
        <w:rPr>
          <w:sz w:val="24"/>
          <w:szCs w:val="24"/>
        </w:rPr>
        <w:t>Напишите название государства, обозначенного на карте цифрой 1, в присоединении которого особо отличился казацкий атаман Ермак Тимофеевич.</w:t>
      </w:r>
    </w:p>
    <w:p w:rsidR="003E4449" w:rsidRPr="003E4449" w:rsidRDefault="003E4449" w:rsidP="003E4449">
      <w:pPr>
        <w:pStyle w:val="leftmargin"/>
        <w:spacing w:before="0" w:beforeAutospacing="0" w:after="0" w:afterAutospacing="0"/>
        <w:rPr>
          <w:i/>
          <w:iCs/>
        </w:rPr>
      </w:pPr>
    </w:p>
    <w:p w:rsidR="003E4449" w:rsidRPr="003E4449" w:rsidRDefault="003E4449" w:rsidP="003E4449">
      <w:pPr>
        <w:pStyle w:val="leftmargin"/>
        <w:spacing w:before="0" w:beforeAutospacing="0" w:after="0" w:afterAutospacing="0"/>
        <w:rPr>
          <w:b/>
          <w:i/>
          <w:iCs/>
        </w:rPr>
      </w:pPr>
      <w:r w:rsidRPr="003E4449">
        <w:t>Задание 4</w:t>
      </w:r>
      <w:r w:rsidRPr="003E4449">
        <w:tab/>
      </w:r>
      <w:r w:rsidRPr="003E4449">
        <w:tab/>
      </w:r>
      <w:r w:rsidRPr="003E4449">
        <w:rPr>
          <w:b/>
        </w:rPr>
        <w:t>2 балла</w:t>
      </w:r>
    </w:p>
    <w:p w:rsidR="003E4449" w:rsidRPr="003E4449" w:rsidRDefault="003E4449" w:rsidP="003E4449">
      <w:pPr>
        <w:shd w:val="clear" w:color="auto" w:fill="FFFFFF"/>
        <w:rPr>
          <w:sz w:val="24"/>
          <w:szCs w:val="24"/>
        </w:rPr>
      </w:pPr>
      <w:r w:rsidRPr="003E4449">
        <w:rPr>
          <w:sz w:val="24"/>
          <w:szCs w:val="24"/>
        </w:rPr>
        <w:t>Установите соответствие между фрагментами исторических источников и их краткими характеристиками: к каждому фрагменту, обозначенному буквой, подберите по одной соответствующей характеристике, обозначенные цифрами.</w:t>
      </w:r>
    </w:p>
    <w:p w:rsidR="003E4449" w:rsidRPr="003E4449" w:rsidRDefault="003E4449" w:rsidP="003E4449">
      <w:pPr>
        <w:shd w:val="clear" w:color="auto" w:fill="FFFFFF"/>
        <w:rPr>
          <w:sz w:val="24"/>
          <w:szCs w:val="24"/>
        </w:rPr>
      </w:pPr>
      <w:r w:rsidRPr="003E4449">
        <w:rPr>
          <w:sz w:val="24"/>
          <w:szCs w:val="24"/>
        </w:rPr>
        <w:t xml:space="preserve">А) «А </w:t>
      </w:r>
      <w:proofErr w:type="spellStart"/>
      <w:r w:rsidRPr="003E4449">
        <w:rPr>
          <w:sz w:val="24"/>
          <w:szCs w:val="24"/>
        </w:rPr>
        <w:t>христианом</w:t>
      </w:r>
      <w:proofErr w:type="spellEnd"/>
      <w:r w:rsidRPr="003E4449">
        <w:rPr>
          <w:sz w:val="24"/>
          <w:szCs w:val="24"/>
        </w:rPr>
        <w:t xml:space="preserve"> (крестьянам) </w:t>
      </w:r>
      <w:proofErr w:type="spellStart"/>
      <w:r w:rsidRPr="003E4449">
        <w:rPr>
          <w:sz w:val="24"/>
          <w:szCs w:val="24"/>
        </w:rPr>
        <w:t>отказыватися</w:t>
      </w:r>
      <w:proofErr w:type="spellEnd"/>
      <w:r w:rsidRPr="003E4449">
        <w:rPr>
          <w:sz w:val="24"/>
          <w:szCs w:val="24"/>
        </w:rPr>
        <w:t xml:space="preserve"> из волости, </w:t>
      </w:r>
      <w:proofErr w:type="spellStart"/>
      <w:r w:rsidRPr="003E4449">
        <w:rPr>
          <w:sz w:val="24"/>
          <w:szCs w:val="24"/>
        </w:rPr>
        <w:t>ис</w:t>
      </w:r>
      <w:proofErr w:type="spellEnd"/>
      <w:r w:rsidRPr="003E4449">
        <w:rPr>
          <w:sz w:val="24"/>
          <w:szCs w:val="24"/>
        </w:rPr>
        <w:t xml:space="preserve"> села в село, один срок в году, за неделю до Юрьева дни осеннего и неделю после Юрьева дни осеннего. Дворы пожилые платят в </w:t>
      </w:r>
      <w:proofErr w:type="spellStart"/>
      <w:r w:rsidRPr="003E4449">
        <w:rPr>
          <w:sz w:val="24"/>
          <w:szCs w:val="24"/>
        </w:rPr>
        <w:t>полех</w:t>
      </w:r>
      <w:proofErr w:type="spellEnd"/>
      <w:r w:rsidRPr="003E4449">
        <w:rPr>
          <w:sz w:val="24"/>
          <w:szCs w:val="24"/>
        </w:rPr>
        <w:t xml:space="preserve"> за двое рубль</w:t>
      </w:r>
      <w:proofErr w:type="gramStart"/>
      <w:r w:rsidRPr="003E4449">
        <w:rPr>
          <w:sz w:val="24"/>
          <w:szCs w:val="24"/>
        </w:rPr>
        <w:t>.</w:t>
      </w:r>
      <w:proofErr w:type="gramEnd"/>
      <w:r w:rsidRPr="003E4449">
        <w:rPr>
          <w:sz w:val="24"/>
          <w:szCs w:val="24"/>
        </w:rPr>
        <w:t xml:space="preserve"> </w:t>
      </w:r>
      <w:proofErr w:type="gramStart"/>
      <w:r w:rsidRPr="003E4449">
        <w:rPr>
          <w:sz w:val="24"/>
          <w:szCs w:val="24"/>
        </w:rPr>
        <w:t>а</w:t>
      </w:r>
      <w:proofErr w:type="gramEnd"/>
      <w:r w:rsidRPr="003E4449">
        <w:rPr>
          <w:sz w:val="24"/>
          <w:szCs w:val="24"/>
        </w:rPr>
        <w:t xml:space="preserve"> в </w:t>
      </w:r>
      <w:proofErr w:type="spellStart"/>
      <w:r w:rsidRPr="003E4449">
        <w:rPr>
          <w:sz w:val="24"/>
          <w:szCs w:val="24"/>
        </w:rPr>
        <w:t>лесех</w:t>
      </w:r>
      <w:proofErr w:type="spellEnd"/>
      <w:r w:rsidRPr="003E4449">
        <w:rPr>
          <w:sz w:val="24"/>
          <w:szCs w:val="24"/>
        </w:rPr>
        <w:t xml:space="preserve"> полтина. А которой христианин поживет за ким год да пойдет прочь, и он платит четверть двора, а два года поживет да </w:t>
      </w:r>
      <w:proofErr w:type="spellStart"/>
      <w:r w:rsidRPr="003E4449">
        <w:rPr>
          <w:sz w:val="24"/>
          <w:szCs w:val="24"/>
        </w:rPr>
        <w:t>поидеть</w:t>
      </w:r>
      <w:proofErr w:type="spellEnd"/>
      <w:r w:rsidRPr="003E4449">
        <w:rPr>
          <w:sz w:val="24"/>
          <w:szCs w:val="24"/>
        </w:rPr>
        <w:t xml:space="preserve"> прочь, и он полдвора платит; а три годы поживет, а пойдет прочь, и он платит три четверти двора, а четыре годы поживет, и он весь Двор платит</w:t>
      </w:r>
      <w:proofErr w:type="gramStart"/>
      <w:r w:rsidRPr="003E4449">
        <w:rPr>
          <w:sz w:val="24"/>
          <w:szCs w:val="24"/>
        </w:rPr>
        <w:t>. (…)»</w:t>
      </w:r>
      <w:proofErr w:type="gramEnd"/>
    </w:p>
    <w:p w:rsidR="003E4449" w:rsidRPr="003E4449" w:rsidRDefault="003E4449" w:rsidP="003E4449">
      <w:pPr>
        <w:shd w:val="clear" w:color="auto" w:fill="FFFFFF"/>
        <w:rPr>
          <w:sz w:val="24"/>
          <w:szCs w:val="24"/>
        </w:rPr>
      </w:pPr>
      <w:proofErr w:type="gramStart"/>
      <w:r w:rsidRPr="003E4449">
        <w:rPr>
          <w:sz w:val="24"/>
          <w:szCs w:val="24"/>
        </w:rPr>
        <w:t xml:space="preserve">Б) «Которые государевы дворцовых сел и черных волостей крестьяне и бобыли, выбежав из государевых дворцовых сел и </w:t>
      </w:r>
      <w:proofErr w:type="spellStart"/>
      <w:r w:rsidRPr="003E4449">
        <w:rPr>
          <w:sz w:val="24"/>
          <w:szCs w:val="24"/>
        </w:rPr>
        <w:t>ис</w:t>
      </w:r>
      <w:proofErr w:type="spellEnd"/>
      <w:r w:rsidRPr="003E4449">
        <w:rPr>
          <w:sz w:val="24"/>
          <w:szCs w:val="24"/>
        </w:rPr>
        <w:t xml:space="preserve"> черных волостей, живут за патриархом, или за митрополиты, и за архиепископы, и епископом, или за монастыри, или за </w:t>
      </w:r>
      <w:proofErr w:type="spellStart"/>
      <w:r w:rsidRPr="003E4449">
        <w:rPr>
          <w:sz w:val="24"/>
          <w:szCs w:val="24"/>
        </w:rPr>
        <w:t>бояры</w:t>
      </w:r>
      <w:proofErr w:type="spellEnd"/>
      <w:r w:rsidRPr="003E4449">
        <w:rPr>
          <w:sz w:val="24"/>
          <w:szCs w:val="24"/>
        </w:rPr>
        <w:t xml:space="preserve"> [...] и за </w:t>
      </w:r>
      <w:proofErr w:type="spellStart"/>
      <w:r w:rsidRPr="003E4449">
        <w:rPr>
          <w:sz w:val="24"/>
          <w:szCs w:val="24"/>
        </w:rPr>
        <w:t>дворяны</w:t>
      </w:r>
      <w:proofErr w:type="spellEnd"/>
      <w:r w:rsidRPr="003E4449">
        <w:rPr>
          <w:sz w:val="24"/>
          <w:szCs w:val="24"/>
        </w:rPr>
        <w:t xml:space="preserve"> московскими, [...] и за иноземцы, и за всякими вотчинники и помещики, а в писцовых книгах... те беглые крестьяне, или отцы их</w:t>
      </w:r>
      <w:proofErr w:type="gramEnd"/>
      <w:r w:rsidRPr="003E4449">
        <w:rPr>
          <w:sz w:val="24"/>
          <w:szCs w:val="24"/>
        </w:rPr>
        <w:t xml:space="preserve"> написаны за государем, и тех государевых беглых крестьян и бобылей </w:t>
      </w:r>
      <w:r w:rsidRPr="003E4449">
        <w:rPr>
          <w:sz w:val="24"/>
          <w:szCs w:val="24"/>
        </w:rPr>
        <w:lastRenderedPageBreak/>
        <w:t xml:space="preserve">сыскивая </w:t>
      </w:r>
      <w:proofErr w:type="spellStart"/>
      <w:r w:rsidRPr="003E4449">
        <w:rPr>
          <w:sz w:val="24"/>
          <w:szCs w:val="24"/>
        </w:rPr>
        <w:t>свозити</w:t>
      </w:r>
      <w:proofErr w:type="spellEnd"/>
      <w:r w:rsidRPr="003E4449">
        <w:rPr>
          <w:sz w:val="24"/>
          <w:szCs w:val="24"/>
        </w:rPr>
        <w:t xml:space="preserve"> в государевы дворцовые села и в черные волости, на старые их жеребьи, по писцовым книгам з женами и з детьми и со всеми их крестьянскими животы без урочных лет».</w:t>
      </w:r>
    </w:p>
    <w:p w:rsidR="003E4449" w:rsidRPr="003E4449" w:rsidRDefault="003E4449" w:rsidP="003E4449">
      <w:pPr>
        <w:shd w:val="clear" w:color="auto" w:fill="FFFFFF"/>
        <w:rPr>
          <w:sz w:val="24"/>
          <w:szCs w:val="24"/>
        </w:rPr>
      </w:pPr>
      <w:r w:rsidRPr="003E4449">
        <w:rPr>
          <w:sz w:val="24"/>
          <w:szCs w:val="24"/>
        </w:rPr>
        <w:t>1. Приведён отрывок из Русской Правды (Правды Ярославичей).</w:t>
      </w:r>
    </w:p>
    <w:p w:rsidR="003E4449" w:rsidRPr="003E4449" w:rsidRDefault="003E4449" w:rsidP="003E4449">
      <w:pPr>
        <w:shd w:val="clear" w:color="auto" w:fill="FFFFFF"/>
        <w:rPr>
          <w:sz w:val="24"/>
          <w:szCs w:val="24"/>
        </w:rPr>
      </w:pPr>
      <w:r w:rsidRPr="003E4449">
        <w:rPr>
          <w:sz w:val="24"/>
          <w:szCs w:val="24"/>
        </w:rPr>
        <w:t>2. Судебник последней четверти XV века.</w:t>
      </w:r>
    </w:p>
    <w:p w:rsidR="003E4449" w:rsidRPr="003E4449" w:rsidRDefault="003E4449" w:rsidP="003E4449">
      <w:pPr>
        <w:shd w:val="clear" w:color="auto" w:fill="FFFFFF"/>
        <w:rPr>
          <w:sz w:val="24"/>
          <w:szCs w:val="24"/>
        </w:rPr>
      </w:pPr>
      <w:r w:rsidRPr="003E4449">
        <w:rPr>
          <w:sz w:val="24"/>
          <w:szCs w:val="24"/>
        </w:rPr>
        <w:t>3. Во время правления государя, принявшего документ, Русь потеряла свою независимость.</w:t>
      </w:r>
    </w:p>
    <w:p w:rsidR="003E4449" w:rsidRPr="003E4449" w:rsidRDefault="003E4449" w:rsidP="003E4449">
      <w:pPr>
        <w:shd w:val="clear" w:color="auto" w:fill="FFFFFF"/>
        <w:rPr>
          <w:sz w:val="24"/>
          <w:szCs w:val="24"/>
        </w:rPr>
      </w:pPr>
      <w:r w:rsidRPr="003E4449">
        <w:rPr>
          <w:sz w:val="24"/>
          <w:szCs w:val="24"/>
        </w:rPr>
        <w:t>4. Время правления государя, при котором принят документ, называют «</w:t>
      </w:r>
      <w:proofErr w:type="spellStart"/>
      <w:r w:rsidRPr="003E4449">
        <w:rPr>
          <w:sz w:val="24"/>
          <w:szCs w:val="24"/>
        </w:rPr>
        <w:t>бунташным</w:t>
      </w:r>
      <w:proofErr w:type="spellEnd"/>
      <w:r w:rsidRPr="003E4449">
        <w:rPr>
          <w:sz w:val="24"/>
          <w:szCs w:val="24"/>
        </w:rPr>
        <w:t xml:space="preserve"> веком».</w:t>
      </w:r>
    </w:p>
    <w:p w:rsidR="003E4449" w:rsidRPr="003E4449" w:rsidRDefault="003E4449" w:rsidP="003E4449">
      <w:pPr>
        <w:shd w:val="clear" w:color="auto" w:fill="FFFFFF"/>
        <w:rPr>
          <w:sz w:val="24"/>
          <w:szCs w:val="24"/>
        </w:rPr>
      </w:pPr>
      <w:r w:rsidRPr="003E4449">
        <w:rPr>
          <w:sz w:val="24"/>
          <w:szCs w:val="24"/>
        </w:rPr>
        <w:t>5. Документ принят в третьей четверти XI века.</w:t>
      </w:r>
    </w:p>
    <w:p w:rsidR="003E4449" w:rsidRPr="003E4449" w:rsidRDefault="003E4449" w:rsidP="003E4449">
      <w:pPr>
        <w:shd w:val="clear" w:color="auto" w:fill="FFFFFF"/>
        <w:jc w:val="center"/>
        <w:rPr>
          <w:i/>
          <w:sz w:val="24"/>
          <w:szCs w:val="24"/>
        </w:rPr>
      </w:pPr>
      <w:r w:rsidRPr="003E4449">
        <w:rPr>
          <w:i/>
          <w:sz w:val="24"/>
          <w:szCs w:val="24"/>
        </w:rPr>
        <w:t>Запишите выбранные цифры под соответствующими буквами.</w:t>
      </w:r>
    </w:p>
    <w:tbl>
      <w:tblPr>
        <w:tblW w:w="10200" w:type="dxa"/>
        <w:tblBorders>
          <w:top w:val="single" w:sz="6" w:space="0" w:color="DCDCDC"/>
          <w:left w:val="single" w:sz="6" w:space="0" w:color="DCDCDC"/>
          <w:bottom w:val="single" w:sz="6" w:space="0" w:color="DCDCDC"/>
          <w:right w:val="single" w:sz="6" w:space="0" w:color="DCDCDC"/>
        </w:tblBorders>
        <w:shd w:val="clear" w:color="auto" w:fill="FFFFFF"/>
        <w:tblCellMar>
          <w:left w:w="0" w:type="dxa"/>
          <w:right w:w="0" w:type="dxa"/>
        </w:tblCellMar>
        <w:tblLook w:val="04A0" w:firstRow="1" w:lastRow="0" w:firstColumn="1" w:lastColumn="0" w:noHBand="0" w:noVBand="1"/>
      </w:tblPr>
      <w:tblGrid>
        <w:gridCol w:w="5108"/>
        <w:gridCol w:w="5092"/>
      </w:tblGrid>
      <w:tr w:rsidR="003E4449" w:rsidRPr="003E4449" w:rsidTr="00DC5864">
        <w:tc>
          <w:tcPr>
            <w:tcW w:w="0" w:type="auto"/>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3E4449" w:rsidRPr="003E4449" w:rsidRDefault="003E4449" w:rsidP="00DC5864">
            <w:pPr>
              <w:jc w:val="center"/>
              <w:rPr>
                <w:i/>
                <w:sz w:val="24"/>
                <w:szCs w:val="24"/>
              </w:rPr>
            </w:pPr>
            <w:r w:rsidRPr="003E4449">
              <w:rPr>
                <w:i/>
                <w:sz w:val="24"/>
                <w:szCs w:val="24"/>
              </w:rPr>
              <w:t>Фрагмент</w:t>
            </w:r>
            <w:proofErr w:type="gramStart"/>
            <w:r w:rsidRPr="003E4449">
              <w:rPr>
                <w:i/>
                <w:sz w:val="24"/>
                <w:szCs w:val="24"/>
              </w:rPr>
              <w:t xml:space="preserve"> А</w:t>
            </w:r>
            <w:proofErr w:type="gramEnd"/>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120" w:type="dxa"/>
              <w:left w:w="180" w:type="dxa"/>
              <w:bottom w:w="120" w:type="dxa"/>
              <w:right w:w="180" w:type="dxa"/>
            </w:tcMar>
            <w:vAlign w:val="center"/>
            <w:hideMark/>
          </w:tcPr>
          <w:p w:rsidR="003E4449" w:rsidRPr="003E4449" w:rsidRDefault="003E4449" w:rsidP="00DC5864">
            <w:pPr>
              <w:jc w:val="center"/>
              <w:rPr>
                <w:i/>
                <w:sz w:val="24"/>
                <w:szCs w:val="24"/>
              </w:rPr>
            </w:pPr>
            <w:r w:rsidRPr="003E4449">
              <w:rPr>
                <w:i/>
                <w:sz w:val="24"/>
                <w:szCs w:val="24"/>
              </w:rPr>
              <w:t>Фрагмент</w:t>
            </w:r>
            <w:proofErr w:type="gramStart"/>
            <w:r w:rsidRPr="003E4449">
              <w:rPr>
                <w:i/>
                <w:sz w:val="24"/>
                <w:szCs w:val="24"/>
              </w:rPr>
              <w:t xml:space="preserve"> Б</w:t>
            </w:r>
            <w:proofErr w:type="gramEnd"/>
          </w:p>
        </w:tc>
      </w:tr>
    </w:tbl>
    <w:p w:rsidR="003E4449" w:rsidRPr="003E4449" w:rsidRDefault="003E4449" w:rsidP="003E4449">
      <w:pPr>
        <w:pStyle w:val="leftmargin"/>
        <w:spacing w:before="0" w:beforeAutospacing="0" w:after="0" w:afterAutospacing="0"/>
        <w:rPr>
          <w:i/>
          <w:iCs/>
        </w:rPr>
      </w:pPr>
      <w:r w:rsidRPr="003E4449">
        <w:t>Задание 5</w:t>
      </w:r>
      <w:r w:rsidRPr="003E4449">
        <w:tab/>
      </w:r>
      <w:r w:rsidRPr="003E4449">
        <w:tab/>
      </w:r>
      <w:r w:rsidRPr="003E4449">
        <w:rPr>
          <w:b/>
        </w:rPr>
        <w:t>3 балла</w:t>
      </w:r>
    </w:p>
    <w:p w:rsidR="003E4449" w:rsidRPr="003E4449" w:rsidRDefault="003E4449" w:rsidP="003E4449">
      <w:pPr>
        <w:rPr>
          <w:sz w:val="24"/>
          <w:szCs w:val="24"/>
        </w:rPr>
      </w:pPr>
    </w:p>
    <w:p w:rsidR="003E4449" w:rsidRPr="003E4449" w:rsidRDefault="003E4449" w:rsidP="003E4449">
      <w:pPr>
        <w:rPr>
          <w:sz w:val="24"/>
          <w:szCs w:val="24"/>
        </w:rPr>
      </w:pPr>
      <w:r w:rsidRPr="003E4449">
        <w:rPr>
          <w:sz w:val="24"/>
          <w:szCs w:val="24"/>
        </w:rPr>
        <w:t xml:space="preserve">Какие последствия для России имело восстание под руководством Е.И. Пугачёва 1773-1775 гг.? </w:t>
      </w:r>
    </w:p>
    <w:p w:rsidR="003E4449" w:rsidRPr="003E4449" w:rsidRDefault="003E4449" w:rsidP="003E4449">
      <w:pPr>
        <w:rPr>
          <w:sz w:val="24"/>
          <w:szCs w:val="24"/>
        </w:rPr>
      </w:pPr>
      <w:r w:rsidRPr="003E4449">
        <w:rPr>
          <w:sz w:val="24"/>
          <w:szCs w:val="24"/>
        </w:rPr>
        <w:t>Назовите три последствия.</w:t>
      </w:r>
    </w:p>
    <w:p w:rsidR="003E4449" w:rsidRPr="003E4449" w:rsidRDefault="003E4449" w:rsidP="003E4449">
      <w:pPr>
        <w:rPr>
          <w:sz w:val="24"/>
          <w:szCs w:val="24"/>
        </w:rPr>
      </w:pPr>
    </w:p>
    <w:p w:rsidR="003E4449" w:rsidRPr="003E4449" w:rsidRDefault="003E4449" w:rsidP="003E4449">
      <w:pPr>
        <w:pStyle w:val="leftmargin"/>
        <w:spacing w:before="0" w:beforeAutospacing="0" w:after="0" w:afterAutospacing="0"/>
        <w:rPr>
          <w:b/>
        </w:rPr>
      </w:pPr>
      <w:r w:rsidRPr="003E4449">
        <w:t>Задание 6</w:t>
      </w:r>
      <w:r w:rsidRPr="003E4449">
        <w:tab/>
      </w:r>
      <w:r w:rsidRPr="003E4449">
        <w:tab/>
      </w:r>
      <w:r w:rsidRPr="003E4449">
        <w:rPr>
          <w:b/>
        </w:rPr>
        <w:t>2 балла</w:t>
      </w:r>
    </w:p>
    <w:p w:rsidR="003E4449" w:rsidRPr="003E4449" w:rsidRDefault="003E4449" w:rsidP="003E4449">
      <w:pPr>
        <w:pStyle w:val="leftmargin"/>
        <w:spacing w:before="0" w:beforeAutospacing="0" w:after="0" w:afterAutospacing="0"/>
      </w:pPr>
    </w:p>
    <w:p w:rsidR="003E4449" w:rsidRPr="003E4449" w:rsidRDefault="003E4449" w:rsidP="003E4449">
      <w:pPr>
        <w:rPr>
          <w:sz w:val="24"/>
          <w:szCs w:val="24"/>
        </w:rPr>
      </w:pPr>
      <w:r w:rsidRPr="003E4449">
        <w:rPr>
          <w:sz w:val="24"/>
          <w:szCs w:val="24"/>
        </w:rPr>
        <w:t>В исторической науке существуют дискуссионные проблемы, по которым высказываются различные, часто противоречивые точки зрения. Ниже представлена одна из спорных точек зрения, существующих в исторической науке.</w:t>
      </w:r>
    </w:p>
    <w:p w:rsidR="003E4449" w:rsidRPr="003E4449" w:rsidRDefault="003E4449" w:rsidP="003E4449">
      <w:pPr>
        <w:jc w:val="center"/>
        <w:rPr>
          <w:sz w:val="24"/>
          <w:szCs w:val="24"/>
        </w:rPr>
      </w:pPr>
      <w:r w:rsidRPr="003E4449">
        <w:rPr>
          <w:iCs/>
          <w:sz w:val="24"/>
          <w:szCs w:val="24"/>
        </w:rPr>
        <w:t>«Как ни странно может показаться на первый взгляд, восстание 14 декабря принадлежит к числу тех исторических событий русской истории XIX века, у которых шансов не быть было гораздо больше, чем состояться».</w:t>
      </w:r>
    </w:p>
    <w:p w:rsidR="003E4449" w:rsidRPr="003E4449" w:rsidRDefault="003E4449" w:rsidP="003E4449">
      <w:pPr>
        <w:rPr>
          <w:sz w:val="24"/>
          <w:szCs w:val="24"/>
        </w:rPr>
      </w:pPr>
      <w:r w:rsidRPr="003E4449">
        <w:rPr>
          <w:sz w:val="24"/>
          <w:szCs w:val="24"/>
        </w:rPr>
        <w:t>Используя исторические знания, приведите по одному аргументу, которыми можно подтвердить данную точку зрения и которыми можно опровергнуть её. При изложении аргументов обязательно используйте исторические факты.</w:t>
      </w:r>
    </w:p>
    <w:p w:rsidR="003E4449" w:rsidRPr="003E4449" w:rsidRDefault="003E4449" w:rsidP="003E4449">
      <w:pPr>
        <w:rPr>
          <w:sz w:val="24"/>
          <w:szCs w:val="24"/>
        </w:rPr>
      </w:pPr>
    </w:p>
    <w:p w:rsidR="003E4449" w:rsidRPr="003E4449" w:rsidRDefault="003E4449" w:rsidP="003E4449">
      <w:pPr>
        <w:rPr>
          <w:sz w:val="24"/>
          <w:szCs w:val="24"/>
        </w:rPr>
      </w:pPr>
      <w:r w:rsidRPr="003E4449">
        <w:rPr>
          <w:sz w:val="24"/>
          <w:szCs w:val="24"/>
        </w:rPr>
        <w:t>Ответ запишите в следующем виде:</w:t>
      </w:r>
    </w:p>
    <w:p w:rsidR="003E4449" w:rsidRPr="003E4449" w:rsidRDefault="003E4449" w:rsidP="003E4449">
      <w:pPr>
        <w:rPr>
          <w:i/>
          <w:sz w:val="24"/>
          <w:szCs w:val="24"/>
        </w:rPr>
      </w:pPr>
      <w:r w:rsidRPr="003E4449">
        <w:rPr>
          <w:i/>
          <w:sz w:val="24"/>
          <w:szCs w:val="24"/>
        </w:rPr>
        <w:t>Аргумент в подтверждение:</w:t>
      </w:r>
    </w:p>
    <w:p w:rsidR="003E4449" w:rsidRPr="003E4449" w:rsidRDefault="003E4449" w:rsidP="003E4449">
      <w:pPr>
        <w:rPr>
          <w:i/>
          <w:sz w:val="24"/>
          <w:szCs w:val="24"/>
        </w:rPr>
      </w:pPr>
      <w:r w:rsidRPr="003E4449">
        <w:rPr>
          <w:i/>
          <w:sz w:val="24"/>
          <w:szCs w:val="24"/>
        </w:rPr>
        <w:t>1)...</w:t>
      </w:r>
    </w:p>
    <w:p w:rsidR="003E4449" w:rsidRPr="003E4449" w:rsidRDefault="003E4449" w:rsidP="003E4449">
      <w:pPr>
        <w:rPr>
          <w:i/>
          <w:sz w:val="24"/>
          <w:szCs w:val="24"/>
        </w:rPr>
      </w:pPr>
      <w:r w:rsidRPr="003E4449">
        <w:rPr>
          <w:i/>
          <w:sz w:val="24"/>
          <w:szCs w:val="24"/>
        </w:rPr>
        <w:t>Аргумент в опровержение:</w:t>
      </w:r>
    </w:p>
    <w:p w:rsidR="003E4449" w:rsidRDefault="003E4449" w:rsidP="003E4449">
      <w:r w:rsidRPr="003E4449">
        <w:rPr>
          <w:i/>
          <w:sz w:val="24"/>
          <w:szCs w:val="24"/>
        </w:rPr>
        <w:t>1)...</w:t>
      </w:r>
    </w:p>
    <w:sectPr w:rsidR="003E4449" w:rsidSect="00FB7480">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D8D"/>
    <w:multiLevelType w:val="hybridMultilevel"/>
    <w:tmpl w:val="7D92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E22F5"/>
    <w:multiLevelType w:val="hybridMultilevel"/>
    <w:tmpl w:val="8342152E"/>
    <w:lvl w:ilvl="0" w:tplc="A44809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294C0F04"/>
    <w:multiLevelType w:val="hybridMultilevel"/>
    <w:tmpl w:val="2B90A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82651"/>
    <w:multiLevelType w:val="multilevel"/>
    <w:tmpl w:val="6EFE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E4C8D"/>
    <w:multiLevelType w:val="hybridMultilevel"/>
    <w:tmpl w:val="CA6A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95DDB"/>
    <w:multiLevelType w:val="hybridMultilevel"/>
    <w:tmpl w:val="D892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4630D"/>
    <w:multiLevelType w:val="hybridMultilevel"/>
    <w:tmpl w:val="A16E7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D6EE0"/>
    <w:multiLevelType w:val="hybridMultilevel"/>
    <w:tmpl w:val="AEA0C99C"/>
    <w:lvl w:ilvl="0" w:tplc="80B06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D035E58"/>
    <w:multiLevelType w:val="hybridMultilevel"/>
    <w:tmpl w:val="34C4BD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F177A"/>
    <w:multiLevelType w:val="hybridMultilevel"/>
    <w:tmpl w:val="0496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E828AD"/>
    <w:multiLevelType w:val="hybridMultilevel"/>
    <w:tmpl w:val="D892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34B1B"/>
    <w:multiLevelType w:val="hybridMultilevel"/>
    <w:tmpl w:val="0496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62F92"/>
    <w:multiLevelType w:val="hybridMultilevel"/>
    <w:tmpl w:val="3A7AB62C"/>
    <w:lvl w:ilvl="0" w:tplc="CE4A7E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nsid w:val="67476508"/>
    <w:multiLevelType w:val="multilevel"/>
    <w:tmpl w:val="7DB6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36526A"/>
    <w:multiLevelType w:val="multilevel"/>
    <w:tmpl w:val="C4AA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005B8"/>
    <w:multiLevelType w:val="hybridMultilevel"/>
    <w:tmpl w:val="42C256CE"/>
    <w:lvl w:ilvl="0" w:tplc="FC6E9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0"/>
  </w:num>
  <w:num w:numId="5">
    <w:abstractNumId w:val="6"/>
  </w:num>
  <w:num w:numId="6">
    <w:abstractNumId w:val="4"/>
  </w:num>
  <w:num w:numId="7">
    <w:abstractNumId w:val="17"/>
  </w:num>
  <w:num w:numId="8">
    <w:abstractNumId w:val="2"/>
  </w:num>
  <w:num w:numId="9">
    <w:abstractNumId w:val="1"/>
  </w:num>
  <w:num w:numId="10">
    <w:abstractNumId w:val="7"/>
  </w:num>
  <w:num w:numId="11">
    <w:abstractNumId w:val="8"/>
  </w:num>
  <w:num w:numId="12">
    <w:abstractNumId w:val="9"/>
  </w:num>
  <w:num w:numId="13">
    <w:abstractNumId w:val="11"/>
  </w:num>
  <w:num w:numId="14">
    <w:abstractNumId w:val="5"/>
  </w:num>
  <w:num w:numId="15">
    <w:abstractNumId w:val="15"/>
  </w:num>
  <w:num w:numId="16">
    <w:abstractNumId w:val="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A428E"/>
    <w:rsid w:val="00275235"/>
    <w:rsid w:val="00342F28"/>
    <w:rsid w:val="003E4449"/>
    <w:rsid w:val="0040104E"/>
    <w:rsid w:val="00437426"/>
    <w:rsid w:val="00887921"/>
    <w:rsid w:val="008A24E9"/>
    <w:rsid w:val="00A52F55"/>
    <w:rsid w:val="00B105DB"/>
    <w:rsid w:val="00B900E2"/>
    <w:rsid w:val="00C77FBC"/>
    <w:rsid w:val="00FA7F33"/>
    <w:rsid w:val="00FB7480"/>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customStyle="1" w:styleId="Default">
    <w:name w:val="Default"/>
    <w:rsid w:val="00FB74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B7480"/>
    <w:pPr>
      <w:spacing w:after="0" w:line="240" w:lineRule="auto"/>
    </w:pPr>
  </w:style>
  <w:style w:type="paragraph" w:styleId="a8">
    <w:name w:val="Balloon Text"/>
    <w:basedOn w:val="a"/>
    <w:link w:val="a9"/>
    <w:uiPriority w:val="99"/>
    <w:semiHidden/>
    <w:unhideWhenUsed/>
    <w:rsid w:val="00FB7480"/>
    <w:rPr>
      <w:rFonts w:ascii="Tahoma" w:hAnsi="Tahoma" w:cs="Tahoma"/>
      <w:sz w:val="16"/>
      <w:szCs w:val="16"/>
    </w:rPr>
  </w:style>
  <w:style w:type="character" w:customStyle="1" w:styleId="a9">
    <w:name w:val="Текст выноски Знак"/>
    <w:basedOn w:val="a0"/>
    <w:link w:val="a8"/>
    <w:uiPriority w:val="99"/>
    <w:semiHidden/>
    <w:rsid w:val="00FB7480"/>
    <w:rPr>
      <w:rFonts w:ascii="Tahoma" w:eastAsia="Times New Roman" w:hAnsi="Tahoma" w:cs="Tahoma"/>
      <w:sz w:val="16"/>
      <w:szCs w:val="16"/>
      <w:lang w:eastAsia="ru-RU"/>
    </w:rPr>
  </w:style>
  <w:style w:type="paragraph" w:customStyle="1" w:styleId="quest1">
    <w:name w:val="quest1"/>
    <w:basedOn w:val="a"/>
    <w:rsid w:val="00887921"/>
    <w:pPr>
      <w:spacing w:after="100" w:afterAutospacing="1" w:line="360" w:lineRule="auto"/>
    </w:pPr>
    <w:rPr>
      <w:rFonts w:ascii="Tahoma" w:hAnsi="Tahoma" w:cs="Tahoma"/>
      <w:b/>
      <w:bCs/>
      <w:sz w:val="18"/>
      <w:szCs w:val="18"/>
    </w:rPr>
  </w:style>
  <w:style w:type="table" w:styleId="aa">
    <w:name w:val="Table Grid"/>
    <w:basedOn w:val="a1"/>
    <w:uiPriority w:val="39"/>
    <w:rsid w:val="008A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customStyle="1" w:styleId="Default">
    <w:name w:val="Default"/>
    <w:rsid w:val="00FB74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B7480"/>
    <w:pPr>
      <w:spacing w:after="0" w:line="240" w:lineRule="auto"/>
    </w:pPr>
  </w:style>
  <w:style w:type="paragraph" w:styleId="a8">
    <w:name w:val="Balloon Text"/>
    <w:basedOn w:val="a"/>
    <w:link w:val="a9"/>
    <w:uiPriority w:val="99"/>
    <w:semiHidden/>
    <w:unhideWhenUsed/>
    <w:rsid w:val="00FB7480"/>
    <w:rPr>
      <w:rFonts w:ascii="Tahoma" w:hAnsi="Tahoma" w:cs="Tahoma"/>
      <w:sz w:val="16"/>
      <w:szCs w:val="16"/>
    </w:rPr>
  </w:style>
  <w:style w:type="character" w:customStyle="1" w:styleId="a9">
    <w:name w:val="Текст выноски Знак"/>
    <w:basedOn w:val="a0"/>
    <w:link w:val="a8"/>
    <w:uiPriority w:val="99"/>
    <w:semiHidden/>
    <w:rsid w:val="00FB7480"/>
    <w:rPr>
      <w:rFonts w:ascii="Tahoma" w:eastAsia="Times New Roman" w:hAnsi="Tahoma" w:cs="Tahoma"/>
      <w:sz w:val="16"/>
      <w:szCs w:val="16"/>
      <w:lang w:eastAsia="ru-RU"/>
    </w:rPr>
  </w:style>
  <w:style w:type="paragraph" w:customStyle="1" w:styleId="quest1">
    <w:name w:val="quest1"/>
    <w:basedOn w:val="a"/>
    <w:rsid w:val="00887921"/>
    <w:pPr>
      <w:spacing w:after="100" w:afterAutospacing="1" w:line="360" w:lineRule="auto"/>
    </w:pPr>
    <w:rPr>
      <w:rFonts w:ascii="Tahoma" w:hAnsi="Tahoma" w:cs="Tahoma"/>
      <w:b/>
      <w:bCs/>
      <w:sz w:val="18"/>
      <w:szCs w:val="18"/>
    </w:rPr>
  </w:style>
  <w:style w:type="table" w:styleId="aa">
    <w:name w:val="Table Grid"/>
    <w:basedOn w:val="a1"/>
    <w:uiPriority w:val="39"/>
    <w:rsid w:val="008A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43CC-FB7A-42EE-BBED-D60104DD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2019-05-18T06:33:00Z</dcterms:created>
  <dcterms:modified xsi:type="dcterms:W3CDTF">2020-05-18T16:26:00Z</dcterms:modified>
</cp:coreProperties>
</file>