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34" w:type="dxa"/>
        <w:tblLook w:val="01E0" w:firstRow="1" w:lastRow="1" w:firstColumn="1" w:lastColumn="1" w:noHBand="0" w:noVBand="0"/>
      </w:tblPr>
      <w:tblGrid>
        <w:gridCol w:w="4068"/>
        <w:gridCol w:w="1745"/>
        <w:gridCol w:w="3969"/>
      </w:tblGrid>
      <w:tr w:rsidR="00FE08CC" w:rsidRPr="00C77FBC" w:rsidTr="00FE08CC">
        <w:tc>
          <w:tcPr>
            <w:tcW w:w="4068" w:type="dxa"/>
            <w:tcBorders>
              <w:top w:val="nil"/>
              <w:left w:val="nil"/>
              <w:bottom w:val="single" w:sz="4" w:space="0" w:color="auto"/>
              <w:right w:val="nil"/>
            </w:tcBorders>
          </w:tcPr>
          <w:p w:rsidR="00FE08CC" w:rsidRPr="00C77FBC" w:rsidRDefault="00FE08CC" w:rsidP="00FE08CC">
            <w:pPr>
              <w:jc w:val="center"/>
              <w:rPr>
                <w:b/>
                <w:sz w:val="20"/>
              </w:rPr>
            </w:pPr>
            <w:r w:rsidRPr="00C77FBC">
              <w:rPr>
                <w:b/>
                <w:sz w:val="20"/>
              </w:rPr>
              <w:t xml:space="preserve">  Баш</w:t>
            </w:r>
            <w:r w:rsidRPr="00C77FBC">
              <w:rPr>
                <w:b/>
                <w:sz w:val="20"/>
                <w:lang w:val="be-BY"/>
              </w:rPr>
              <w:t>ҡ</w:t>
            </w:r>
            <w:proofErr w:type="spellStart"/>
            <w:r w:rsidRPr="00C77FBC">
              <w:rPr>
                <w:b/>
                <w:sz w:val="20"/>
              </w:rPr>
              <w:t>ортостан</w:t>
            </w:r>
            <w:proofErr w:type="spellEnd"/>
            <w:r w:rsidRPr="00C77FBC">
              <w:rPr>
                <w:b/>
                <w:sz w:val="20"/>
              </w:rPr>
              <w:t xml:space="preserve"> Республика</w:t>
            </w:r>
            <w:proofErr w:type="gramStart"/>
            <w:r w:rsidRPr="00C77FBC">
              <w:rPr>
                <w:b/>
                <w:sz w:val="20"/>
                <w:lang w:val="en-US"/>
              </w:rPr>
              <w:t>h</w:t>
            </w:r>
            <w:proofErr w:type="gramEnd"/>
            <w:r w:rsidRPr="00C77FBC">
              <w:rPr>
                <w:b/>
                <w:sz w:val="20"/>
              </w:rPr>
              <w:t>ы</w:t>
            </w:r>
          </w:p>
          <w:p w:rsidR="00FE08CC" w:rsidRPr="00C77FBC" w:rsidRDefault="00FE08CC" w:rsidP="00FE08CC">
            <w:pPr>
              <w:jc w:val="center"/>
              <w:rPr>
                <w:b/>
                <w:sz w:val="20"/>
              </w:rPr>
            </w:pPr>
            <w:proofErr w:type="spellStart"/>
            <w:proofErr w:type="gramStart"/>
            <w:r w:rsidRPr="00C77FBC">
              <w:rPr>
                <w:b/>
                <w:sz w:val="20"/>
              </w:rPr>
              <w:t>Ст</w:t>
            </w:r>
            <w:proofErr w:type="spellEnd"/>
            <w:proofErr w:type="gramEnd"/>
            <w:r w:rsidRPr="00C77FBC">
              <w:rPr>
                <w:b/>
                <w:sz w:val="20"/>
                <w:lang w:val="be-BY"/>
              </w:rPr>
              <w:t>ә</w:t>
            </w:r>
            <w:proofErr w:type="spellStart"/>
            <w:r w:rsidRPr="00C77FBC">
              <w:rPr>
                <w:b/>
                <w:sz w:val="20"/>
              </w:rPr>
              <w:t>рлетама</w:t>
            </w:r>
            <w:proofErr w:type="spellEnd"/>
            <w:r w:rsidRPr="00C77FBC">
              <w:rPr>
                <w:b/>
                <w:sz w:val="20"/>
                <w:lang w:val="be-BY"/>
              </w:rPr>
              <w:t>ҡ ҡ</w:t>
            </w:r>
            <w:r w:rsidRPr="00C77FBC">
              <w:rPr>
                <w:b/>
                <w:sz w:val="20"/>
              </w:rPr>
              <w:t>ала</w:t>
            </w:r>
            <w:r w:rsidRPr="00C77FBC">
              <w:rPr>
                <w:b/>
                <w:sz w:val="20"/>
                <w:lang w:val="en-US"/>
              </w:rPr>
              <w:t>h</w:t>
            </w:r>
            <w:r w:rsidRPr="00C77FBC">
              <w:rPr>
                <w:b/>
                <w:sz w:val="20"/>
              </w:rPr>
              <w:t>ы</w:t>
            </w:r>
          </w:p>
          <w:p w:rsidR="00FE08CC" w:rsidRPr="00C77FBC" w:rsidRDefault="00FE08CC" w:rsidP="00FE08CC">
            <w:pPr>
              <w:jc w:val="center"/>
              <w:rPr>
                <w:b/>
                <w:sz w:val="20"/>
              </w:rPr>
            </w:pPr>
            <w:r w:rsidRPr="00C77FBC">
              <w:rPr>
                <w:b/>
                <w:sz w:val="20"/>
                <w:lang w:val="be-BY"/>
              </w:rPr>
              <w:t>ҡ</w:t>
            </w:r>
            <w:r w:rsidRPr="00C77FBC">
              <w:rPr>
                <w:b/>
                <w:sz w:val="20"/>
              </w:rPr>
              <w:t xml:space="preserve">ала </w:t>
            </w:r>
            <w:proofErr w:type="spellStart"/>
            <w:r w:rsidRPr="00C77FBC">
              <w:rPr>
                <w:b/>
                <w:sz w:val="20"/>
              </w:rPr>
              <w:t>округы</w:t>
            </w:r>
            <w:proofErr w:type="spellEnd"/>
            <w:r w:rsidRPr="00C77FBC">
              <w:rPr>
                <w:b/>
                <w:sz w:val="20"/>
              </w:rPr>
              <w:t xml:space="preserve"> х</w:t>
            </w:r>
            <w:r w:rsidRPr="00C77FBC">
              <w:rPr>
                <w:b/>
                <w:sz w:val="20"/>
                <w:lang w:val="be-BY"/>
              </w:rPr>
              <w:t>а</w:t>
            </w:r>
            <w:r w:rsidRPr="00C77FBC">
              <w:rPr>
                <w:b/>
                <w:sz w:val="20"/>
              </w:rPr>
              <w:t>кими</w:t>
            </w:r>
            <w:r w:rsidRPr="00C77FBC">
              <w:rPr>
                <w:b/>
                <w:sz w:val="20"/>
                <w:lang w:val="be-BY"/>
              </w:rPr>
              <w:t>ә</w:t>
            </w:r>
            <w:r w:rsidRPr="00C77FBC">
              <w:rPr>
                <w:b/>
                <w:sz w:val="20"/>
              </w:rPr>
              <w:t>те</w:t>
            </w:r>
          </w:p>
          <w:p w:rsidR="00FE08CC" w:rsidRPr="00C77FBC" w:rsidRDefault="00FE08CC" w:rsidP="00FE08CC">
            <w:pPr>
              <w:jc w:val="center"/>
              <w:rPr>
                <w:b/>
                <w:sz w:val="20"/>
              </w:rPr>
            </w:pPr>
          </w:p>
          <w:p w:rsidR="00FE08CC" w:rsidRPr="00C77FBC" w:rsidRDefault="00FE08CC" w:rsidP="00FE08CC">
            <w:pPr>
              <w:jc w:val="center"/>
              <w:rPr>
                <w:b/>
                <w:sz w:val="20"/>
              </w:rPr>
            </w:pPr>
            <w:r w:rsidRPr="00C77FBC">
              <w:rPr>
                <w:b/>
                <w:sz w:val="20"/>
              </w:rPr>
              <w:t>МУНИЦИПАЛЬ</w:t>
            </w:r>
          </w:p>
          <w:p w:rsidR="00FE08CC" w:rsidRPr="00C77FBC" w:rsidRDefault="00FE08CC" w:rsidP="00FE08CC">
            <w:pPr>
              <w:jc w:val="center"/>
              <w:rPr>
                <w:b/>
                <w:sz w:val="20"/>
              </w:rPr>
            </w:pPr>
            <w:r w:rsidRPr="00C77FBC">
              <w:rPr>
                <w:b/>
                <w:sz w:val="20"/>
              </w:rPr>
              <w:t>АВТОНОМИЯЛЫ</w:t>
            </w:r>
          </w:p>
          <w:p w:rsidR="00FE08CC" w:rsidRPr="00C77FBC" w:rsidRDefault="00FE08CC" w:rsidP="00FE08CC">
            <w:pPr>
              <w:jc w:val="center"/>
              <w:rPr>
                <w:b/>
                <w:sz w:val="20"/>
              </w:rPr>
            </w:pPr>
            <w:r w:rsidRPr="00C77FBC">
              <w:rPr>
                <w:b/>
                <w:sz w:val="20"/>
              </w:rPr>
              <w:t>ДӨЙӨМ БЕЛЕМ БИРЕ</w:t>
            </w:r>
            <w:proofErr w:type="gramStart"/>
            <w:r w:rsidRPr="00C77FBC">
              <w:rPr>
                <w:b/>
                <w:sz w:val="20"/>
              </w:rPr>
              <w:t>Y</w:t>
            </w:r>
            <w:proofErr w:type="gramEnd"/>
          </w:p>
          <w:p w:rsidR="00FE08CC" w:rsidRPr="00C77FBC" w:rsidRDefault="00FE08CC" w:rsidP="00FE08CC">
            <w:pPr>
              <w:jc w:val="center"/>
              <w:rPr>
                <w:b/>
                <w:sz w:val="20"/>
              </w:rPr>
            </w:pPr>
            <w:r w:rsidRPr="00C77FBC">
              <w:rPr>
                <w:b/>
                <w:sz w:val="20"/>
              </w:rPr>
              <w:t>УЧРЕЖДЕНИЕҺ</w:t>
            </w:r>
            <w:proofErr w:type="gramStart"/>
            <w:r w:rsidRPr="00C77FBC">
              <w:rPr>
                <w:b/>
                <w:sz w:val="20"/>
              </w:rPr>
              <w:t>Ы</w:t>
            </w:r>
            <w:proofErr w:type="gramEnd"/>
          </w:p>
          <w:p w:rsidR="00FE08CC" w:rsidRPr="00C77FBC" w:rsidRDefault="00FE08CC" w:rsidP="00FE08CC">
            <w:pPr>
              <w:jc w:val="center"/>
              <w:rPr>
                <w:b/>
                <w:sz w:val="20"/>
              </w:rPr>
            </w:pPr>
            <w:r w:rsidRPr="00C77FBC">
              <w:rPr>
                <w:b/>
                <w:sz w:val="20"/>
              </w:rPr>
              <w:t>«1-СЕ  ҺАНЛЫ ГИМНАЗИЯ»</w:t>
            </w:r>
          </w:p>
          <w:p w:rsidR="00FE08CC" w:rsidRPr="00C77FBC" w:rsidRDefault="00FE08CC" w:rsidP="00FE08CC">
            <w:pPr>
              <w:jc w:val="center"/>
              <w:rPr>
                <w:b/>
                <w:sz w:val="20"/>
              </w:rPr>
            </w:pPr>
            <w:r w:rsidRPr="00C77FBC">
              <w:rPr>
                <w:b/>
                <w:sz w:val="20"/>
              </w:rPr>
              <w:t>(МАДББУ «1-СЕ  ҺАНЛЫ ГИМНАЗИЯ»)</w:t>
            </w:r>
          </w:p>
          <w:p w:rsidR="00FE08CC" w:rsidRPr="00C77FBC" w:rsidRDefault="00FE08CC" w:rsidP="00FE08CC">
            <w:pPr>
              <w:jc w:val="center"/>
              <w:rPr>
                <w:sz w:val="20"/>
              </w:rPr>
            </w:pPr>
            <w:r w:rsidRPr="00C77FBC">
              <w:rPr>
                <w:sz w:val="20"/>
              </w:rPr>
              <w:t>453126,</w:t>
            </w:r>
            <w:proofErr w:type="gramStart"/>
            <w:r w:rsidRPr="00C77FBC">
              <w:rPr>
                <w:sz w:val="20"/>
              </w:rPr>
              <w:t>Ст</w:t>
            </w:r>
            <w:proofErr w:type="gramEnd"/>
            <w:r w:rsidRPr="00C77FBC">
              <w:rPr>
                <w:sz w:val="20"/>
                <w:lang w:val="be-BY"/>
              </w:rPr>
              <w:t>ә</w:t>
            </w:r>
            <w:proofErr w:type="spellStart"/>
            <w:r w:rsidRPr="00C77FBC">
              <w:rPr>
                <w:sz w:val="20"/>
              </w:rPr>
              <w:t>рлетама</w:t>
            </w:r>
            <w:proofErr w:type="spellEnd"/>
            <w:r w:rsidRPr="00C77FBC">
              <w:rPr>
                <w:sz w:val="20"/>
                <w:lang w:val="be-BY"/>
              </w:rPr>
              <w:t>ҡ</w:t>
            </w:r>
            <w:r w:rsidRPr="00C77FBC">
              <w:rPr>
                <w:sz w:val="20"/>
              </w:rPr>
              <w:t xml:space="preserve">,Сакко </w:t>
            </w:r>
            <w:r w:rsidRPr="00C77FBC">
              <w:rPr>
                <w:sz w:val="20"/>
                <w:lang w:val="en-US"/>
              </w:rPr>
              <w:t>h</w:t>
            </w:r>
            <w:r w:rsidRPr="00C77FBC">
              <w:rPr>
                <w:sz w:val="20"/>
                <w:lang w:val="be-BY"/>
              </w:rPr>
              <w:t>ә</w:t>
            </w:r>
            <w:r w:rsidRPr="00C77FBC">
              <w:rPr>
                <w:sz w:val="20"/>
              </w:rPr>
              <w:t xml:space="preserve">м Ванцетти </w:t>
            </w:r>
            <w:proofErr w:type="spellStart"/>
            <w:r w:rsidRPr="00C77FBC">
              <w:rPr>
                <w:sz w:val="20"/>
              </w:rPr>
              <w:t>урамы</w:t>
            </w:r>
            <w:proofErr w:type="spellEnd"/>
            <w:r w:rsidRPr="00C77FBC">
              <w:rPr>
                <w:sz w:val="20"/>
              </w:rPr>
              <w:t>, 68</w:t>
            </w:r>
          </w:p>
          <w:p w:rsidR="00FE08CC" w:rsidRPr="00C77FBC" w:rsidRDefault="00FE08CC" w:rsidP="00FE08CC">
            <w:pPr>
              <w:jc w:val="center"/>
              <w:rPr>
                <w:sz w:val="20"/>
                <w:lang w:val="en-GB"/>
              </w:rPr>
            </w:pPr>
            <w:r w:rsidRPr="00C77FBC">
              <w:rPr>
                <w:sz w:val="20"/>
              </w:rPr>
              <w:t>тел</w:t>
            </w:r>
            <w:r w:rsidRPr="00C77FBC">
              <w:rPr>
                <w:sz w:val="20"/>
                <w:lang w:val="en-GB"/>
              </w:rPr>
              <w:t xml:space="preserve">. </w:t>
            </w:r>
            <w:r w:rsidRPr="00C77FBC">
              <w:rPr>
                <w:sz w:val="20"/>
              </w:rPr>
              <w:t>факс</w:t>
            </w:r>
            <w:r w:rsidRPr="00C77FBC">
              <w:rPr>
                <w:sz w:val="20"/>
                <w:lang w:val="en-GB"/>
              </w:rPr>
              <w:t xml:space="preserve"> (3473) 21-92-75,  21-93-94</w:t>
            </w:r>
          </w:p>
          <w:p w:rsidR="00FE08CC" w:rsidRPr="00C77FBC" w:rsidRDefault="00FE08CC" w:rsidP="00FE08CC">
            <w:pPr>
              <w:jc w:val="center"/>
              <w:rPr>
                <w:sz w:val="20"/>
                <w:lang w:val="en-US"/>
              </w:rPr>
            </w:pPr>
            <w:r w:rsidRPr="00C77FBC">
              <w:rPr>
                <w:sz w:val="20"/>
                <w:lang w:val="en-US"/>
              </w:rPr>
              <w:t>email</w:t>
            </w:r>
            <w:r w:rsidRPr="00C77FBC">
              <w:rPr>
                <w:sz w:val="20"/>
                <w:lang w:val="en-GB"/>
              </w:rPr>
              <w:t xml:space="preserve">: </w:t>
            </w:r>
            <w:proofErr w:type="spellStart"/>
            <w:r w:rsidRPr="00C77FBC">
              <w:rPr>
                <w:sz w:val="20"/>
                <w:lang w:val="en-US"/>
              </w:rPr>
              <w:t>gimnaziay</w:t>
            </w:r>
            <w:proofErr w:type="spellEnd"/>
            <w:r w:rsidRPr="00C77FBC">
              <w:rPr>
                <w:sz w:val="20"/>
                <w:lang w:val="en-GB"/>
              </w:rPr>
              <w:t>1@</w:t>
            </w:r>
            <w:r w:rsidRPr="00C77FBC">
              <w:rPr>
                <w:sz w:val="20"/>
                <w:lang w:val="en-US"/>
              </w:rPr>
              <w:t xml:space="preserve"> mail.ru</w:t>
            </w:r>
          </w:p>
          <w:p w:rsidR="00FE08CC" w:rsidRPr="00C77FBC" w:rsidRDefault="00FE08CC" w:rsidP="00FE08CC">
            <w:pPr>
              <w:jc w:val="center"/>
              <w:rPr>
                <w:sz w:val="20"/>
              </w:rPr>
            </w:pPr>
            <w:r w:rsidRPr="00C77FBC">
              <w:rPr>
                <w:sz w:val="20"/>
              </w:rPr>
              <w:t>сайт:</w:t>
            </w:r>
            <w:r w:rsidRPr="00C77FBC">
              <w:rPr>
                <w:sz w:val="20"/>
                <w:lang w:val="en-US"/>
              </w:rPr>
              <w:t xml:space="preserve"> strgimn1.ru</w:t>
            </w:r>
          </w:p>
        </w:tc>
        <w:tc>
          <w:tcPr>
            <w:tcW w:w="1745" w:type="dxa"/>
            <w:tcBorders>
              <w:top w:val="nil"/>
              <w:left w:val="nil"/>
              <w:bottom w:val="single" w:sz="4" w:space="0" w:color="auto"/>
              <w:right w:val="nil"/>
            </w:tcBorders>
            <w:hideMark/>
          </w:tcPr>
          <w:p w:rsidR="00FE08CC" w:rsidRPr="00C77FBC" w:rsidRDefault="00FE08CC" w:rsidP="00FE08CC">
            <w:pPr>
              <w:rPr>
                <w:sz w:val="20"/>
                <w:lang w:val="en-US"/>
              </w:rPr>
            </w:pPr>
            <w:r w:rsidRPr="00C77FBC">
              <w:rPr>
                <w:noProof/>
                <w:sz w:val="20"/>
              </w:rPr>
              <w:drawing>
                <wp:anchor distT="0" distB="0" distL="114300" distR="114300" simplePos="0" relativeHeight="251658240" behindDoc="0" locked="0" layoutInCell="1" allowOverlap="1" wp14:anchorId="2755F888" wp14:editId="282C3760">
                  <wp:simplePos x="0" y="0"/>
                  <wp:positionH relativeFrom="column">
                    <wp:posOffset>17145</wp:posOffset>
                  </wp:positionH>
                  <wp:positionV relativeFrom="paragraph">
                    <wp:posOffset>551180</wp:posOffset>
                  </wp:positionV>
                  <wp:extent cx="914400" cy="914400"/>
                  <wp:effectExtent l="0" t="0" r="0" b="0"/>
                  <wp:wrapNone/>
                  <wp:docPr id="1" name="Рисунок 1" descr="Ласто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асточка"/>
                          <pic:cNvPicPr>
                            <a:picLocks noChangeAspect="1" noChangeArrowheads="1"/>
                          </pic:cNvPicPr>
                        </pic:nvPicPr>
                        <pic:blipFill>
                          <a:blip r:embed="rId6" cstate="print">
                            <a:extLst>
                              <a:ext uri="{28A0092B-C50C-407E-A947-70E740481C1C}">
                                <a14:useLocalDpi xmlns:a14="http://schemas.microsoft.com/office/drawing/2010/main" val="0"/>
                              </a:ext>
                            </a:extLst>
                          </a:blip>
                          <a:srcRect r="69122" b="51976"/>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p>
        </w:tc>
        <w:tc>
          <w:tcPr>
            <w:tcW w:w="3969" w:type="dxa"/>
            <w:tcBorders>
              <w:top w:val="nil"/>
              <w:left w:val="nil"/>
              <w:bottom w:val="single" w:sz="4" w:space="0" w:color="auto"/>
              <w:right w:val="nil"/>
            </w:tcBorders>
          </w:tcPr>
          <w:p w:rsidR="00FE08CC" w:rsidRPr="00C77FBC" w:rsidRDefault="00FE08CC" w:rsidP="00FE08CC">
            <w:pPr>
              <w:pStyle w:val="1"/>
              <w:rPr>
                <w:rFonts w:ascii="Times New Roman" w:hAnsi="Times New Roman"/>
                <w:bCs/>
                <w:sz w:val="20"/>
                <w:szCs w:val="20"/>
              </w:rPr>
            </w:pPr>
            <w:r w:rsidRPr="00C77FBC">
              <w:rPr>
                <w:rFonts w:ascii="Times New Roman" w:hAnsi="Times New Roman"/>
                <w:bCs/>
                <w:sz w:val="20"/>
                <w:szCs w:val="20"/>
              </w:rPr>
              <w:t>Администрация городского округа город Стерлитамак</w:t>
            </w:r>
          </w:p>
          <w:p w:rsidR="00FE08CC" w:rsidRPr="00C77FBC" w:rsidRDefault="00FE08CC" w:rsidP="00FE08CC">
            <w:pPr>
              <w:pStyle w:val="1"/>
              <w:rPr>
                <w:rFonts w:ascii="Times New Roman" w:hAnsi="Times New Roman"/>
                <w:bCs/>
                <w:sz w:val="20"/>
                <w:szCs w:val="20"/>
              </w:rPr>
            </w:pPr>
            <w:r w:rsidRPr="00C77FBC">
              <w:rPr>
                <w:rFonts w:ascii="Times New Roman" w:hAnsi="Times New Roman"/>
                <w:bCs/>
                <w:sz w:val="20"/>
                <w:szCs w:val="20"/>
              </w:rPr>
              <w:t>Республики Башкортостан</w:t>
            </w:r>
          </w:p>
          <w:p w:rsidR="00FE08CC" w:rsidRPr="00C77FBC" w:rsidRDefault="00FE08CC" w:rsidP="00FE08CC">
            <w:pPr>
              <w:jc w:val="center"/>
              <w:rPr>
                <w:sz w:val="20"/>
              </w:rPr>
            </w:pPr>
          </w:p>
          <w:p w:rsidR="00FE08CC" w:rsidRPr="00C77FBC" w:rsidRDefault="00FE08CC" w:rsidP="00FE08CC">
            <w:pPr>
              <w:jc w:val="center"/>
              <w:rPr>
                <w:b/>
                <w:caps/>
                <w:sz w:val="20"/>
              </w:rPr>
            </w:pPr>
            <w:r w:rsidRPr="00C77FBC">
              <w:rPr>
                <w:b/>
                <w:caps/>
                <w:sz w:val="20"/>
              </w:rPr>
              <w:t>МУНИЦИПАЛЬНОЕ АВТОНОМНОЕ</w:t>
            </w:r>
          </w:p>
          <w:p w:rsidR="00FE08CC" w:rsidRPr="00C77FBC" w:rsidRDefault="00FE08CC" w:rsidP="00FE08CC">
            <w:pPr>
              <w:jc w:val="center"/>
              <w:rPr>
                <w:b/>
                <w:caps/>
                <w:sz w:val="20"/>
              </w:rPr>
            </w:pPr>
            <w:r w:rsidRPr="00C77FBC">
              <w:rPr>
                <w:b/>
                <w:caps/>
                <w:sz w:val="20"/>
              </w:rPr>
              <w:t>ОБЩЕОБРАЗОВАТЕЛЬНОЕ</w:t>
            </w:r>
          </w:p>
          <w:p w:rsidR="00FE08CC" w:rsidRPr="00C77FBC" w:rsidRDefault="00FE08CC" w:rsidP="00FE08CC">
            <w:pPr>
              <w:jc w:val="center"/>
              <w:rPr>
                <w:b/>
                <w:caps/>
                <w:sz w:val="20"/>
              </w:rPr>
            </w:pPr>
            <w:r w:rsidRPr="00C77FBC">
              <w:rPr>
                <w:b/>
                <w:caps/>
                <w:sz w:val="20"/>
              </w:rPr>
              <w:t>УЧРЕЖДЕНИЕ</w:t>
            </w:r>
          </w:p>
          <w:p w:rsidR="00FE08CC" w:rsidRPr="00C77FBC" w:rsidRDefault="00FE08CC" w:rsidP="00FE08CC">
            <w:pPr>
              <w:jc w:val="center"/>
              <w:rPr>
                <w:b/>
                <w:caps/>
                <w:sz w:val="20"/>
              </w:rPr>
            </w:pPr>
            <w:r w:rsidRPr="00C77FBC">
              <w:rPr>
                <w:b/>
                <w:caps/>
                <w:sz w:val="20"/>
              </w:rPr>
              <w:t>«гИМНАЗИЯ  №1»</w:t>
            </w:r>
          </w:p>
          <w:p w:rsidR="00FE08CC" w:rsidRPr="00C77FBC" w:rsidRDefault="00FE08CC" w:rsidP="00FE08CC">
            <w:pPr>
              <w:jc w:val="center"/>
              <w:rPr>
                <w:b/>
                <w:caps/>
                <w:sz w:val="20"/>
              </w:rPr>
            </w:pPr>
            <w:r w:rsidRPr="00C77FBC">
              <w:rPr>
                <w:b/>
                <w:caps/>
                <w:sz w:val="20"/>
              </w:rPr>
              <w:t>(МАОУ «Гимназия №1»)</w:t>
            </w:r>
          </w:p>
          <w:p w:rsidR="00FE08CC" w:rsidRPr="00C77FBC" w:rsidRDefault="00FE08CC" w:rsidP="00FE08CC">
            <w:pPr>
              <w:jc w:val="center"/>
              <w:rPr>
                <w:caps/>
                <w:sz w:val="20"/>
              </w:rPr>
            </w:pPr>
          </w:p>
          <w:p w:rsidR="00FE08CC" w:rsidRPr="00C77FBC" w:rsidRDefault="00FE08CC" w:rsidP="00FE08CC">
            <w:pPr>
              <w:jc w:val="center"/>
              <w:rPr>
                <w:sz w:val="20"/>
              </w:rPr>
            </w:pPr>
            <w:r w:rsidRPr="00C77FBC">
              <w:rPr>
                <w:caps/>
                <w:sz w:val="20"/>
              </w:rPr>
              <w:t xml:space="preserve">453126, </w:t>
            </w:r>
            <w:r w:rsidRPr="00C77FBC">
              <w:rPr>
                <w:sz w:val="20"/>
              </w:rPr>
              <w:t>Стерлитамак, ул. Сакко и Ванцетти, 68</w:t>
            </w:r>
          </w:p>
          <w:p w:rsidR="00FE08CC" w:rsidRPr="00C77FBC" w:rsidRDefault="00FE08CC" w:rsidP="00FE08CC">
            <w:pPr>
              <w:jc w:val="center"/>
              <w:rPr>
                <w:sz w:val="20"/>
                <w:lang w:val="en-US"/>
              </w:rPr>
            </w:pPr>
            <w:r w:rsidRPr="00C77FBC">
              <w:rPr>
                <w:sz w:val="20"/>
              </w:rPr>
              <w:t>тел</w:t>
            </w:r>
            <w:r w:rsidRPr="00C77FBC">
              <w:rPr>
                <w:sz w:val="20"/>
                <w:lang w:val="en-US"/>
              </w:rPr>
              <w:t xml:space="preserve">. </w:t>
            </w:r>
            <w:r w:rsidRPr="00C77FBC">
              <w:rPr>
                <w:sz w:val="20"/>
              </w:rPr>
              <w:t>факс</w:t>
            </w:r>
            <w:r w:rsidRPr="00C77FBC">
              <w:rPr>
                <w:sz w:val="20"/>
                <w:lang w:val="en-US"/>
              </w:rPr>
              <w:t xml:space="preserve"> (3473) 21-92-75,  21-93-94</w:t>
            </w:r>
          </w:p>
          <w:p w:rsidR="00FE08CC" w:rsidRPr="00C77FBC" w:rsidRDefault="00FE08CC" w:rsidP="00FE08CC">
            <w:pPr>
              <w:jc w:val="center"/>
              <w:rPr>
                <w:sz w:val="20"/>
                <w:lang w:val="en-US"/>
              </w:rPr>
            </w:pPr>
            <w:r w:rsidRPr="00C77FBC">
              <w:rPr>
                <w:sz w:val="20"/>
                <w:lang w:val="en-US"/>
              </w:rPr>
              <w:t>email: gimnaziay1@ mail.ru</w:t>
            </w:r>
          </w:p>
          <w:p w:rsidR="00FE08CC" w:rsidRPr="00C77FBC" w:rsidRDefault="00FE08CC" w:rsidP="00FE08CC">
            <w:pPr>
              <w:jc w:val="center"/>
              <w:rPr>
                <w:sz w:val="20"/>
              </w:rPr>
            </w:pPr>
            <w:r w:rsidRPr="00C77FBC">
              <w:rPr>
                <w:sz w:val="20"/>
              </w:rPr>
              <w:t>сайт:</w:t>
            </w:r>
            <w:r w:rsidRPr="00C77FBC">
              <w:rPr>
                <w:sz w:val="20"/>
                <w:lang w:val="en-US"/>
              </w:rPr>
              <w:t xml:space="preserve"> strgimn1.ru</w:t>
            </w:r>
          </w:p>
        </w:tc>
      </w:tr>
    </w:tbl>
    <w:p w:rsidR="00FE08CC" w:rsidRDefault="00FE08CC" w:rsidP="00FE08CC">
      <w:pPr>
        <w:spacing w:line="360" w:lineRule="auto"/>
        <w:jc w:val="center"/>
        <w:rPr>
          <w:bCs/>
          <w:color w:val="000000"/>
          <w:sz w:val="24"/>
          <w:szCs w:val="24"/>
          <w:u w:val="single"/>
        </w:rPr>
      </w:pPr>
    </w:p>
    <w:p w:rsidR="00FE08CC" w:rsidRDefault="00FE08CC" w:rsidP="00FE08CC">
      <w:pPr>
        <w:spacing w:line="360" w:lineRule="auto"/>
        <w:jc w:val="center"/>
        <w:rPr>
          <w:b/>
          <w:bCs/>
          <w:color w:val="000000"/>
          <w:sz w:val="24"/>
          <w:szCs w:val="24"/>
        </w:rPr>
      </w:pPr>
      <w:r w:rsidRPr="00FE08CC">
        <w:rPr>
          <w:b/>
          <w:bCs/>
          <w:color w:val="000000"/>
          <w:sz w:val="24"/>
          <w:szCs w:val="24"/>
        </w:rPr>
        <w:t xml:space="preserve">ОТБОРОЧНОЕ ИСПЫТАНИЕ в 8 класс </w:t>
      </w:r>
    </w:p>
    <w:p w:rsidR="00FE08CC" w:rsidRPr="00FE08CC" w:rsidRDefault="004B7703" w:rsidP="00FE08CC">
      <w:pPr>
        <w:spacing w:line="360" w:lineRule="auto"/>
        <w:jc w:val="center"/>
        <w:rPr>
          <w:b/>
          <w:bCs/>
          <w:color w:val="000000"/>
          <w:sz w:val="24"/>
          <w:szCs w:val="24"/>
        </w:rPr>
      </w:pPr>
      <w:r>
        <w:rPr>
          <w:b/>
          <w:bCs/>
          <w:color w:val="000000"/>
          <w:sz w:val="24"/>
          <w:szCs w:val="24"/>
        </w:rPr>
        <w:t>естествен</w:t>
      </w:r>
      <w:r w:rsidR="00FE08CC">
        <w:rPr>
          <w:b/>
          <w:bCs/>
          <w:color w:val="000000"/>
          <w:sz w:val="24"/>
          <w:szCs w:val="24"/>
        </w:rPr>
        <w:t>но-</w:t>
      </w:r>
      <w:r>
        <w:rPr>
          <w:b/>
          <w:bCs/>
          <w:color w:val="000000"/>
          <w:sz w:val="24"/>
          <w:szCs w:val="24"/>
        </w:rPr>
        <w:t>математического</w:t>
      </w:r>
      <w:r w:rsidR="00FE08CC">
        <w:rPr>
          <w:b/>
          <w:bCs/>
          <w:color w:val="000000"/>
          <w:sz w:val="24"/>
          <w:szCs w:val="24"/>
        </w:rPr>
        <w:t xml:space="preserve"> </w:t>
      </w:r>
      <w:proofErr w:type="spellStart"/>
      <w:r w:rsidR="00FE08CC">
        <w:rPr>
          <w:b/>
          <w:bCs/>
          <w:color w:val="000000"/>
          <w:sz w:val="24"/>
          <w:szCs w:val="24"/>
        </w:rPr>
        <w:t>предпрофильного</w:t>
      </w:r>
      <w:proofErr w:type="spellEnd"/>
      <w:r w:rsidR="00FE08CC">
        <w:rPr>
          <w:b/>
          <w:bCs/>
          <w:color w:val="000000"/>
          <w:sz w:val="24"/>
          <w:szCs w:val="24"/>
        </w:rPr>
        <w:t xml:space="preserve"> направления </w:t>
      </w:r>
      <w:r w:rsidR="00FE08CC" w:rsidRPr="00FE08CC">
        <w:rPr>
          <w:b/>
          <w:bCs/>
          <w:color w:val="000000"/>
          <w:sz w:val="24"/>
          <w:szCs w:val="24"/>
        </w:rPr>
        <w:t xml:space="preserve">Гимназии </w:t>
      </w:r>
    </w:p>
    <w:p w:rsidR="00FE08CC" w:rsidRDefault="00FE08CC" w:rsidP="00FE08CC">
      <w:pPr>
        <w:spacing w:line="360" w:lineRule="auto"/>
        <w:jc w:val="center"/>
        <w:rPr>
          <w:b/>
          <w:bCs/>
          <w:color w:val="000000"/>
          <w:sz w:val="24"/>
          <w:szCs w:val="24"/>
        </w:rPr>
      </w:pPr>
      <w:r w:rsidRPr="00FE08CC">
        <w:rPr>
          <w:b/>
          <w:bCs/>
          <w:color w:val="000000"/>
          <w:sz w:val="24"/>
          <w:szCs w:val="24"/>
        </w:rPr>
        <w:t>как базовой школы</w:t>
      </w:r>
      <w:r>
        <w:rPr>
          <w:b/>
          <w:bCs/>
          <w:color w:val="000000"/>
          <w:sz w:val="24"/>
          <w:szCs w:val="24"/>
        </w:rPr>
        <w:t xml:space="preserve"> Российской академии наук (</w:t>
      </w:r>
      <w:r w:rsidRPr="00FE08CC">
        <w:rPr>
          <w:b/>
          <w:bCs/>
          <w:color w:val="000000"/>
          <w:sz w:val="24"/>
          <w:szCs w:val="24"/>
        </w:rPr>
        <w:t>РАН</w:t>
      </w:r>
      <w:r>
        <w:rPr>
          <w:b/>
          <w:bCs/>
          <w:color w:val="000000"/>
          <w:sz w:val="24"/>
          <w:szCs w:val="24"/>
        </w:rPr>
        <w:t>)</w:t>
      </w:r>
    </w:p>
    <w:p w:rsidR="00C77FBC" w:rsidRDefault="00C77FBC" w:rsidP="00C77FBC">
      <w:pPr>
        <w:jc w:val="center"/>
        <w:rPr>
          <w:b/>
          <w:bCs/>
          <w:i/>
          <w:color w:val="000000"/>
          <w:sz w:val="24"/>
          <w:szCs w:val="24"/>
        </w:rPr>
      </w:pPr>
    </w:p>
    <w:p w:rsidR="00C77FBC" w:rsidRDefault="00C77FBC" w:rsidP="00C77FBC">
      <w:pPr>
        <w:jc w:val="center"/>
        <w:rPr>
          <w:b/>
          <w:bCs/>
          <w:i/>
          <w:color w:val="000000"/>
          <w:sz w:val="24"/>
          <w:szCs w:val="24"/>
        </w:rPr>
      </w:pPr>
      <w:r>
        <w:rPr>
          <w:b/>
          <w:bCs/>
          <w:i/>
          <w:color w:val="000000"/>
          <w:sz w:val="24"/>
          <w:szCs w:val="24"/>
        </w:rPr>
        <w:t>Дорогой семиклассник!</w:t>
      </w:r>
    </w:p>
    <w:p w:rsidR="00C77FBC" w:rsidRPr="00C77FBC" w:rsidRDefault="00C77FBC" w:rsidP="00C77FBC">
      <w:pPr>
        <w:jc w:val="center"/>
        <w:rPr>
          <w:b/>
          <w:bCs/>
          <w:i/>
          <w:color w:val="000000"/>
          <w:sz w:val="16"/>
          <w:szCs w:val="16"/>
        </w:rPr>
      </w:pPr>
    </w:p>
    <w:p w:rsidR="00C77FBC" w:rsidRDefault="00C77FBC" w:rsidP="00C77FBC">
      <w:pPr>
        <w:ind w:firstLine="708"/>
        <w:jc w:val="both"/>
        <w:rPr>
          <w:bCs/>
          <w:i/>
          <w:color w:val="000000"/>
          <w:sz w:val="24"/>
          <w:szCs w:val="24"/>
        </w:rPr>
      </w:pPr>
      <w:r w:rsidRPr="00C77FBC">
        <w:rPr>
          <w:bCs/>
          <w:i/>
          <w:color w:val="000000"/>
          <w:sz w:val="24"/>
          <w:szCs w:val="24"/>
        </w:rPr>
        <w:t xml:space="preserve">Сегодня ты проходишь отборочное испытание в 8 класс </w:t>
      </w:r>
      <w:r w:rsidR="004B7703" w:rsidRPr="004B7703">
        <w:rPr>
          <w:bCs/>
          <w:i/>
          <w:color w:val="000000"/>
          <w:sz w:val="24"/>
          <w:szCs w:val="24"/>
        </w:rPr>
        <w:t>естественно-математического</w:t>
      </w:r>
      <w:r w:rsidR="004B7703">
        <w:rPr>
          <w:b/>
          <w:bCs/>
          <w:color w:val="000000"/>
          <w:sz w:val="24"/>
          <w:szCs w:val="24"/>
        </w:rPr>
        <w:t xml:space="preserve"> </w:t>
      </w:r>
      <w:r w:rsidRPr="00C77FBC">
        <w:rPr>
          <w:bCs/>
          <w:i/>
          <w:color w:val="000000"/>
          <w:sz w:val="24"/>
          <w:szCs w:val="24"/>
        </w:rPr>
        <w:t>направления</w:t>
      </w:r>
      <w:r>
        <w:rPr>
          <w:bCs/>
          <w:i/>
          <w:color w:val="000000"/>
          <w:sz w:val="24"/>
          <w:szCs w:val="24"/>
        </w:rPr>
        <w:t>. Комплексная работа состоит из 4 блоков предметов. Постарайся выполнить все задания, ведь каждый блок будет оценён по 10-балльной шкале.</w:t>
      </w:r>
    </w:p>
    <w:p w:rsidR="00C77FBC" w:rsidRDefault="00C77FBC" w:rsidP="00C77FBC">
      <w:pPr>
        <w:ind w:firstLine="708"/>
        <w:jc w:val="both"/>
        <w:rPr>
          <w:bCs/>
          <w:i/>
          <w:color w:val="000000"/>
          <w:sz w:val="24"/>
          <w:szCs w:val="24"/>
        </w:rPr>
      </w:pPr>
      <w:r>
        <w:rPr>
          <w:bCs/>
          <w:i/>
          <w:color w:val="000000"/>
          <w:sz w:val="24"/>
          <w:szCs w:val="24"/>
        </w:rPr>
        <w:t>Внимательно заполни титульный лист. Выполняй каждый блок заданий на отдельном листе со своим кодом (указывать там Ф.И.О. нельзя!).</w:t>
      </w:r>
    </w:p>
    <w:p w:rsidR="00546552" w:rsidRDefault="00546552" w:rsidP="00546552">
      <w:pPr>
        <w:ind w:firstLine="708"/>
        <w:jc w:val="both"/>
        <w:rPr>
          <w:bCs/>
          <w:i/>
          <w:color w:val="000000"/>
          <w:sz w:val="24"/>
          <w:szCs w:val="24"/>
        </w:rPr>
      </w:pPr>
      <w:r>
        <w:rPr>
          <w:bCs/>
          <w:i/>
          <w:color w:val="000000"/>
          <w:sz w:val="24"/>
          <w:szCs w:val="24"/>
        </w:rPr>
        <w:t>Время выполнения работы – 2 урока по 40 минут.</w:t>
      </w:r>
    </w:p>
    <w:p w:rsidR="00C77FBC" w:rsidRPr="00C77FBC" w:rsidRDefault="00C77FBC" w:rsidP="00C77FBC">
      <w:pPr>
        <w:ind w:firstLine="708"/>
        <w:jc w:val="both"/>
        <w:rPr>
          <w:bCs/>
          <w:i/>
          <w:color w:val="000000"/>
          <w:sz w:val="16"/>
          <w:szCs w:val="16"/>
        </w:rPr>
      </w:pPr>
    </w:p>
    <w:p w:rsidR="00C77FBC" w:rsidRDefault="00C77FBC" w:rsidP="00C77FBC">
      <w:pPr>
        <w:jc w:val="center"/>
        <w:rPr>
          <w:b/>
          <w:bCs/>
          <w:i/>
          <w:color w:val="000000"/>
          <w:sz w:val="24"/>
          <w:szCs w:val="24"/>
        </w:rPr>
      </w:pPr>
      <w:r>
        <w:rPr>
          <w:b/>
          <w:bCs/>
          <w:i/>
          <w:color w:val="000000"/>
          <w:sz w:val="24"/>
          <w:szCs w:val="24"/>
        </w:rPr>
        <w:t>Желаем успешного прохождения отборочного испытания!</w:t>
      </w:r>
    </w:p>
    <w:p w:rsidR="0086728A" w:rsidRPr="00C77FBC" w:rsidRDefault="0086728A" w:rsidP="00C77FBC">
      <w:pPr>
        <w:jc w:val="center"/>
        <w:rPr>
          <w:b/>
          <w:bCs/>
          <w:i/>
          <w:color w:val="000000"/>
          <w:sz w:val="24"/>
          <w:szCs w:val="24"/>
        </w:rPr>
      </w:pPr>
    </w:p>
    <w:p w:rsidR="00FE08CC" w:rsidRPr="00462731" w:rsidRDefault="00546552" w:rsidP="0086728A">
      <w:pPr>
        <w:jc w:val="center"/>
        <w:rPr>
          <w:b/>
          <w:bCs/>
          <w:sz w:val="24"/>
          <w:szCs w:val="24"/>
        </w:rPr>
      </w:pPr>
      <w:r w:rsidRPr="00462731">
        <w:rPr>
          <w:b/>
          <w:bCs/>
          <w:sz w:val="24"/>
          <w:szCs w:val="24"/>
        </w:rPr>
        <w:t>Математика</w:t>
      </w:r>
    </w:p>
    <w:p w:rsidR="006F78B9" w:rsidRPr="006F78B9" w:rsidRDefault="006F78B9" w:rsidP="006F78B9">
      <w:pPr>
        <w:jc w:val="both"/>
        <w:rPr>
          <w:sz w:val="24"/>
          <w:szCs w:val="24"/>
        </w:rPr>
      </w:pPr>
      <w:r w:rsidRPr="006F78B9">
        <w:rPr>
          <w:b/>
          <w:sz w:val="24"/>
          <w:szCs w:val="24"/>
        </w:rPr>
        <w:t>1.</w:t>
      </w:r>
      <w:r w:rsidRPr="006F78B9">
        <w:rPr>
          <w:sz w:val="24"/>
          <w:szCs w:val="24"/>
        </w:rPr>
        <w:t xml:space="preserve">  </w:t>
      </w:r>
      <w:r w:rsidRPr="006F78B9">
        <w:rPr>
          <w:b/>
          <w:sz w:val="24"/>
          <w:szCs w:val="24"/>
        </w:rPr>
        <w:t>(2 балла)</w:t>
      </w:r>
    </w:p>
    <w:p w:rsidR="006F78B9" w:rsidRPr="006F78B9" w:rsidRDefault="006F78B9" w:rsidP="006F78B9">
      <w:pPr>
        <w:jc w:val="both"/>
        <w:rPr>
          <w:sz w:val="24"/>
          <w:szCs w:val="24"/>
        </w:rPr>
      </w:pPr>
      <w:r w:rsidRPr="006F78B9">
        <w:rPr>
          <w:sz w:val="24"/>
          <w:szCs w:val="24"/>
        </w:rPr>
        <w:t>Упростить выражение</w:t>
      </w:r>
    </w:p>
    <w:p w:rsidR="006F78B9" w:rsidRPr="006F78B9" w:rsidRDefault="006F78B9" w:rsidP="006F78B9">
      <w:pPr>
        <w:jc w:val="both"/>
        <w:rPr>
          <w:sz w:val="24"/>
          <w:szCs w:val="24"/>
        </w:rPr>
      </w:pPr>
      <w:r w:rsidRPr="006F78B9">
        <w:rPr>
          <w:sz w:val="24"/>
          <w:szCs w:val="24"/>
        </w:rPr>
        <w:t>(8а - 3) (8а + 3) - (7а + 4) (8а - 4);</w:t>
      </w:r>
    </w:p>
    <w:p w:rsidR="006F78B9" w:rsidRPr="006F78B9" w:rsidRDefault="006F78B9" w:rsidP="006F78B9">
      <w:pPr>
        <w:jc w:val="center"/>
        <w:rPr>
          <w:sz w:val="24"/>
          <w:szCs w:val="24"/>
        </w:rPr>
      </w:pPr>
    </w:p>
    <w:p w:rsidR="006F78B9" w:rsidRPr="006F78B9" w:rsidRDefault="006F78B9" w:rsidP="006F78B9">
      <w:pPr>
        <w:rPr>
          <w:color w:val="000000"/>
          <w:sz w:val="24"/>
          <w:szCs w:val="24"/>
          <w:shd w:val="clear" w:color="auto" w:fill="FFFFFF"/>
        </w:rPr>
      </w:pPr>
      <w:r w:rsidRPr="006F78B9">
        <w:rPr>
          <w:b/>
          <w:color w:val="000000"/>
          <w:sz w:val="24"/>
          <w:szCs w:val="24"/>
          <w:shd w:val="clear" w:color="auto" w:fill="FFFFFF"/>
        </w:rPr>
        <w:t>2.</w:t>
      </w:r>
      <w:r w:rsidRPr="006F78B9">
        <w:rPr>
          <w:color w:val="000000"/>
          <w:sz w:val="24"/>
          <w:szCs w:val="24"/>
          <w:shd w:val="clear" w:color="auto" w:fill="FFFFFF"/>
        </w:rPr>
        <w:t xml:space="preserve">   </w:t>
      </w:r>
      <w:r w:rsidRPr="006F78B9">
        <w:rPr>
          <w:b/>
          <w:sz w:val="24"/>
          <w:szCs w:val="24"/>
        </w:rPr>
        <w:t>(2 балла)</w:t>
      </w:r>
    </w:p>
    <w:p w:rsidR="006F78B9" w:rsidRPr="006F78B9" w:rsidRDefault="006F78B9" w:rsidP="006F78B9">
      <w:pPr>
        <w:rPr>
          <w:color w:val="000000"/>
          <w:sz w:val="24"/>
          <w:szCs w:val="24"/>
          <w:shd w:val="clear" w:color="auto" w:fill="FFFFFF"/>
        </w:rPr>
      </w:pPr>
      <w:r w:rsidRPr="006F78B9">
        <w:rPr>
          <w:color w:val="000000"/>
          <w:sz w:val="24"/>
          <w:szCs w:val="24"/>
          <w:shd w:val="clear" w:color="auto" w:fill="FFFFFF"/>
        </w:rPr>
        <w:t>Решите уравнение:</w:t>
      </w:r>
    </w:p>
    <w:p w:rsidR="006F78B9" w:rsidRPr="006F78B9" w:rsidRDefault="006F78B9" w:rsidP="006F78B9">
      <w:pPr>
        <w:rPr>
          <w:color w:val="000000"/>
          <w:sz w:val="24"/>
          <w:szCs w:val="24"/>
        </w:rPr>
      </w:pPr>
      <w:r w:rsidRPr="006F78B9">
        <w:rPr>
          <w:color w:val="000000"/>
          <w:position w:val="-24"/>
          <w:sz w:val="24"/>
          <w:szCs w:val="24"/>
        </w:rPr>
        <w:object w:dxaOrig="6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0.75pt" o:ole="">
            <v:imagedata r:id="rId7" o:title=""/>
          </v:shape>
          <o:OLEObject Type="Embed" ProgID="Equation.3" ShapeID="_x0000_i1025" DrawAspect="Content" ObjectID="_1651555706" r:id="rId8"/>
        </w:object>
      </w:r>
      <w:r w:rsidRPr="006F78B9">
        <w:rPr>
          <w:color w:val="000000"/>
          <w:sz w:val="24"/>
          <w:szCs w:val="24"/>
        </w:rPr>
        <w:t xml:space="preserve">- </w:t>
      </w:r>
      <w:r w:rsidRPr="006F78B9">
        <w:rPr>
          <w:color w:val="000000"/>
          <w:position w:val="-24"/>
          <w:sz w:val="24"/>
          <w:szCs w:val="24"/>
        </w:rPr>
        <w:object w:dxaOrig="560" w:dyaOrig="620">
          <v:shape id="_x0000_i1026" type="#_x0000_t75" style="width:27.75pt;height:30.75pt" o:ole="">
            <v:imagedata r:id="rId9" o:title=""/>
          </v:shape>
          <o:OLEObject Type="Embed" ProgID="Equation.3" ShapeID="_x0000_i1026" DrawAspect="Content" ObjectID="_1651555707" r:id="rId10"/>
        </w:object>
      </w:r>
      <w:r w:rsidRPr="006F78B9">
        <w:rPr>
          <w:color w:val="000000"/>
          <w:sz w:val="24"/>
          <w:szCs w:val="24"/>
        </w:rPr>
        <w:t xml:space="preserve"> = 1</w:t>
      </w:r>
      <w:r w:rsidRPr="006F78B9">
        <w:rPr>
          <w:rFonts w:eastAsiaTheme="minorEastAsia"/>
          <w:noProof/>
          <w:sz w:val="24"/>
          <w:szCs w:val="24"/>
        </w:rPr>
        <w:t xml:space="preserve"> ; </w:t>
      </w:r>
    </w:p>
    <w:p w:rsidR="006F78B9" w:rsidRPr="006F78B9" w:rsidRDefault="006F78B9" w:rsidP="006F78B9">
      <w:pPr>
        <w:tabs>
          <w:tab w:val="left" w:pos="2505"/>
        </w:tabs>
        <w:jc w:val="center"/>
        <w:rPr>
          <w:rFonts w:eastAsiaTheme="minorEastAsia"/>
          <w:noProof/>
          <w:sz w:val="24"/>
          <w:szCs w:val="24"/>
        </w:rPr>
      </w:pPr>
    </w:p>
    <w:p w:rsidR="006F78B9" w:rsidRPr="006F78B9" w:rsidRDefault="006F78B9" w:rsidP="006F78B9">
      <w:pPr>
        <w:rPr>
          <w:b/>
          <w:color w:val="000000"/>
          <w:sz w:val="24"/>
          <w:szCs w:val="24"/>
          <w:shd w:val="clear" w:color="auto" w:fill="FFFFFF"/>
        </w:rPr>
      </w:pPr>
      <w:r w:rsidRPr="006F78B9">
        <w:rPr>
          <w:b/>
          <w:color w:val="000000"/>
          <w:sz w:val="24"/>
          <w:szCs w:val="24"/>
          <w:shd w:val="clear" w:color="auto" w:fill="FFFFFF"/>
        </w:rPr>
        <w:t>3.</w:t>
      </w:r>
      <w:r w:rsidRPr="006F78B9">
        <w:rPr>
          <w:color w:val="000000"/>
          <w:sz w:val="24"/>
          <w:szCs w:val="24"/>
          <w:shd w:val="clear" w:color="auto" w:fill="FFFFFF"/>
        </w:rPr>
        <w:t xml:space="preserve">    </w:t>
      </w:r>
      <w:r w:rsidRPr="006F78B9">
        <w:rPr>
          <w:b/>
          <w:sz w:val="24"/>
          <w:szCs w:val="24"/>
        </w:rPr>
        <w:t>(3 балла)</w:t>
      </w:r>
    </w:p>
    <w:p w:rsidR="006F78B9" w:rsidRPr="006F78B9" w:rsidRDefault="006F78B9" w:rsidP="006F78B9">
      <w:pPr>
        <w:rPr>
          <w:color w:val="000000"/>
          <w:sz w:val="24"/>
          <w:szCs w:val="24"/>
          <w:shd w:val="clear" w:color="auto" w:fill="FFFFFF"/>
        </w:rPr>
      </w:pPr>
      <w:r w:rsidRPr="006F78B9">
        <w:rPr>
          <w:color w:val="000000"/>
          <w:sz w:val="24"/>
          <w:szCs w:val="24"/>
          <w:shd w:val="clear" w:color="auto" w:fill="FFFFFF"/>
        </w:rPr>
        <w:t>Решите задачу:</w:t>
      </w:r>
    </w:p>
    <w:p w:rsidR="006F78B9" w:rsidRPr="006F78B9" w:rsidRDefault="006F78B9" w:rsidP="006F78B9">
      <w:pPr>
        <w:jc w:val="both"/>
        <w:rPr>
          <w:color w:val="000000"/>
          <w:sz w:val="24"/>
          <w:szCs w:val="24"/>
          <w:shd w:val="clear" w:color="auto" w:fill="FFFFFF"/>
        </w:rPr>
      </w:pPr>
    </w:p>
    <w:p w:rsidR="006F78B9" w:rsidRPr="006F78B9" w:rsidRDefault="006F78B9" w:rsidP="006F78B9">
      <w:pPr>
        <w:jc w:val="both"/>
        <w:rPr>
          <w:color w:val="333333"/>
          <w:sz w:val="24"/>
          <w:szCs w:val="24"/>
          <w:shd w:val="clear" w:color="auto" w:fill="FFFFFF"/>
        </w:rPr>
      </w:pPr>
      <w:r w:rsidRPr="006F78B9">
        <w:rPr>
          <w:color w:val="333333"/>
          <w:sz w:val="24"/>
          <w:szCs w:val="24"/>
          <w:shd w:val="clear" w:color="auto" w:fill="FFFFFF"/>
        </w:rPr>
        <w:tab/>
        <w:t>За 9 ч по течению реки теплоход проходит тот же путь, что за 11 ч против течения. Найдите собственную скорость теплохода, если скорость течения реки 2 км/ч.</w:t>
      </w:r>
    </w:p>
    <w:p w:rsidR="006F78B9" w:rsidRPr="006F78B9" w:rsidRDefault="006F78B9" w:rsidP="006F78B9">
      <w:pPr>
        <w:jc w:val="both"/>
        <w:rPr>
          <w:color w:val="333333"/>
          <w:sz w:val="24"/>
          <w:szCs w:val="24"/>
          <w:shd w:val="clear" w:color="auto" w:fill="FFFFFF"/>
        </w:rPr>
      </w:pPr>
    </w:p>
    <w:p w:rsidR="006F78B9" w:rsidRPr="006F78B9" w:rsidRDefault="006F78B9" w:rsidP="006F78B9">
      <w:pPr>
        <w:rPr>
          <w:b/>
          <w:sz w:val="24"/>
          <w:szCs w:val="24"/>
        </w:rPr>
      </w:pPr>
      <w:r w:rsidRPr="006F78B9">
        <w:rPr>
          <w:b/>
          <w:sz w:val="24"/>
          <w:szCs w:val="24"/>
        </w:rPr>
        <w:t>4</w:t>
      </w:r>
      <w:r w:rsidRPr="006F78B9">
        <w:rPr>
          <w:sz w:val="24"/>
          <w:szCs w:val="24"/>
        </w:rPr>
        <w:t>.    (3 балла)</w:t>
      </w:r>
    </w:p>
    <w:p w:rsidR="006F78B9" w:rsidRPr="006F78B9" w:rsidRDefault="006F78B9" w:rsidP="006F78B9">
      <w:pPr>
        <w:rPr>
          <w:sz w:val="24"/>
          <w:szCs w:val="24"/>
        </w:rPr>
      </w:pPr>
      <w:r w:rsidRPr="006F78B9">
        <w:rPr>
          <w:sz w:val="24"/>
          <w:szCs w:val="24"/>
        </w:rPr>
        <w:t>Решите задачу:</w:t>
      </w:r>
    </w:p>
    <w:p w:rsidR="006F78B9" w:rsidRPr="006F78B9" w:rsidRDefault="006F78B9" w:rsidP="006F78B9">
      <w:pPr>
        <w:jc w:val="both"/>
        <w:rPr>
          <w:sz w:val="24"/>
          <w:szCs w:val="24"/>
        </w:rPr>
      </w:pPr>
      <w:r w:rsidRPr="006F78B9">
        <w:rPr>
          <w:sz w:val="24"/>
          <w:szCs w:val="24"/>
        </w:rPr>
        <w:tab/>
        <w:t xml:space="preserve">В треугольнике </w:t>
      </w:r>
      <w:r w:rsidRPr="006F78B9">
        <w:rPr>
          <w:position w:val="-6"/>
          <w:sz w:val="24"/>
          <w:szCs w:val="24"/>
        </w:rPr>
        <w:object w:dxaOrig="560" w:dyaOrig="279">
          <v:shape id="_x0000_i1027" type="#_x0000_t75" style="width:27.75pt;height:14.25pt" o:ole="">
            <v:imagedata r:id="rId11" o:title=""/>
          </v:shape>
          <o:OLEObject Type="Embed" ProgID="Equation.3" ShapeID="_x0000_i1027" DrawAspect="Content" ObjectID="_1651555708" r:id="rId12"/>
        </w:object>
      </w:r>
      <w:r w:rsidRPr="006F78B9">
        <w:rPr>
          <w:sz w:val="24"/>
          <w:szCs w:val="24"/>
        </w:rPr>
        <w:t xml:space="preserve"> угол </w:t>
      </w:r>
      <w:r w:rsidRPr="006F78B9">
        <w:rPr>
          <w:position w:val="-4"/>
          <w:sz w:val="24"/>
          <w:szCs w:val="24"/>
        </w:rPr>
        <w:object w:dxaOrig="240" w:dyaOrig="260">
          <v:shape id="_x0000_i1028" type="#_x0000_t75" style="width:12pt;height:12.75pt" o:ole="">
            <v:imagedata r:id="rId13" o:title=""/>
          </v:shape>
          <o:OLEObject Type="Embed" ProgID="Equation.3" ShapeID="_x0000_i1028" DrawAspect="Content" ObjectID="_1651555709" r:id="rId14"/>
        </w:object>
      </w:r>
      <w:r w:rsidRPr="006F78B9">
        <w:rPr>
          <w:sz w:val="24"/>
          <w:szCs w:val="24"/>
        </w:rPr>
        <w:t xml:space="preserve"> равен </w:t>
      </w:r>
      <w:r w:rsidRPr="006F78B9">
        <w:rPr>
          <w:position w:val="-6"/>
          <w:sz w:val="24"/>
          <w:szCs w:val="24"/>
        </w:rPr>
        <w:object w:dxaOrig="380" w:dyaOrig="320">
          <v:shape id="_x0000_i1029" type="#_x0000_t75" style="width:18.75pt;height:15.75pt" o:ole="">
            <v:imagedata r:id="rId15" o:title=""/>
          </v:shape>
          <o:OLEObject Type="Embed" ProgID="Equation.3" ShapeID="_x0000_i1029" DrawAspect="Content" ObjectID="_1651555710" r:id="rId16"/>
        </w:object>
      </w:r>
      <w:r w:rsidRPr="006F78B9">
        <w:rPr>
          <w:sz w:val="24"/>
          <w:szCs w:val="24"/>
        </w:rPr>
        <w:t xml:space="preserve">. Биссектрисы углов </w:t>
      </w:r>
      <w:r w:rsidRPr="006F78B9">
        <w:rPr>
          <w:position w:val="-4"/>
          <w:sz w:val="24"/>
          <w:szCs w:val="24"/>
        </w:rPr>
        <w:object w:dxaOrig="240" w:dyaOrig="260">
          <v:shape id="_x0000_i1030" type="#_x0000_t75" style="width:12pt;height:12.75pt" o:ole="">
            <v:imagedata r:id="rId17" o:title=""/>
          </v:shape>
          <o:OLEObject Type="Embed" ProgID="Equation.3" ShapeID="_x0000_i1030" DrawAspect="Content" ObjectID="_1651555711" r:id="rId18"/>
        </w:object>
      </w:r>
      <w:r w:rsidRPr="006F78B9">
        <w:rPr>
          <w:sz w:val="24"/>
          <w:szCs w:val="24"/>
        </w:rPr>
        <w:t xml:space="preserve"> и </w:t>
      </w:r>
      <w:r w:rsidRPr="006F78B9">
        <w:rPr>
          <w:position w:val="-6"/>
          <w:sz w:val="24"/>
          <w:szCs w:val="24"/>
        </w:rPr>
        <w:object w:dxaOrig="240" w:dyaOrig="279">
          <v:shape id="_x0000_i1031" type="#_x0000_t75" style="width:12pt;height:14.25pt" o:ole="">
            <v:imagedata r:id="rId19" o:title=""/>
          </v:shape>
          <o:OLEObject Type="Embed" ProgID="Equation.3" ShapeID="_x0000_i1031" DrawAspect="Content" ObjectID="_1651555712" r:id="rId20"/>
        </w:object>
      </w:r>
      <w:r w:rsidRPr="006F78B9">
        <w:rPr>
          <w:sz w:val="24"/>
          <w:szCs w:val="24"/>
        </w:rPr>
        <w:t xml:space="preserve">  пересекаются в точке </w:t>
      </w:r>
      <w:r w:rsidRPr="006F78B9">
        <w:rPr>
          <w:position w:val="-6"/>
          <w:sz w:val="24"/>
          <w:szCs w:val="24"/>
        </w:rPr>
        <w:object w:dxaOrig="240" w:dyaOrig="279">
          <v:shape id="_x0000_i1032" type="#_x0000_t75" style="width:12pt;height:14.25pt" o:ole="">
            <v:imagedata r:id="rId21" o:title=""/>
          </v:shape>
          <o:OLEObject Type="Embed" ProgID="Equation.3" ShapeID="_x0000_i1032" DrawAspect="Content" ObjectID="_1651555713" r:id="rId22"/>
        </w:object>
      </w:r>
      <w:r w:rsidRPr="006F78B9">
        <w:rPr>
          <w:sz w:val="24"/>
          <w:szCs w:val="24"/>
        </w:rPr>
        <w:t xml:space="preserve">. Угол </w:t>
      </w:r>
      <w:r w:rsidRPr="006F78B9">
        <w:rPr>
          <w:position w:val="-6"/>
          <w:sz w:val="24"/>
          <w:szCs w:val="24"/>
        </w:rPr>
        <w:object w:dxaOrig="580" w:dyaOrig="279">
          <v:shape id="_x0000_i1033" type="#_x0000_t75" style="width:29.25pt;height:14.25pt" o:ole="">
            <v:imagedata r:id="rId23" o:title=""/>
          </v:shape>
          <o:OLEObject Type="Embed" ProgID="Equation.3" ShapeID="_x0000_i1033" DrawAspect="Content" ObjectID="_1651555714" r:id="rId24"/>
        </w:object>
      </w:r>
      <w:r w:rsidRPr="006F78B9">
        <w:rPr>
          <w:sz w:val="24"/>
          <w:szCs w:val="24"/>
        </w:rPr>
        <w:t xml:space="preserve"> равен </w:t>
      </w:r>
      <w:r w:rsidRPr="006F78B9">
        <w:rPr>
          <w:position w:val="-6"/>
          <w:sz w:val="24"/>
          <w:szCs w:val="24"/>
        </w:rPr>
        <w:object w:dxaOrig="480" w:dyaOrig="320">
          <v:shape id="_x0000_i1034" type="#_x0000_t75" style="width:24pt;height:15.75pt" o:ole="">
            <v:imagedata r:id="rId25" o:title=""/>
          </v:shape>
          <o:OLEObject Type="Embed" ProgID="Equation.3" ShapeID="_x0000_i1034" DrawAspect="Content" ObjectID="_1651555715" r:id="rId26"/>
        </w:object>
      </w:r>
      <w:r w:rsidRPr="006F78B9">
        <w:rPr>
          <w:sz w:val="24"/>
          <w:szCs w:val="24"/>
        </w:rPr>
        <w:t xml:space="preserve">. Найти углы </w:t>
      </w:r>
      <w:r w:rsidRPr="006F78B9">
        <w:rPr>
          <w:position w:val="-4"/>
          <w:sz w:val="24"/>
          <w:szCs w:val="24"/>
        </w:rPr>
        <w:object w:dxaOrig="240" w:dyaOrig="260">
          <v:shape id="_x0000_i1035" type="#_x0000_t75" style="width:12pt;height:12.75pt" o:ole="">
            <v:imagedata r:id="rId27" o:title=""/>
          </v:shape>
          <o:OLEObject Type="Embed" ProgID="Equation.3" ShapeID="_x0000_i1035" DrawAspect="Content" ObjectID="_1651555716" r:id="rId28"/>
        </w:object>
      </w:r>
      <w:r w:rsidRPr="006F78B9">
        <w:rPr>
          <w:sz w:val="24"/>
          <w:szCs w:val="24"/>
        </w:rPr>
        <w:t xml:space="preserve"> и </w:t>
      </w:r>
      <w:r w:rsidRPr="006F78B9">
        <w:rPr>
          <w:position w:val="-6"/>
          <w:sz w:val="24"/>
          <w:szCs w:val="24"/>
        </w:rPr>
        <w:object w:dxaOrig="240" w:dyaOrig="279">
          <v:shape id="_x0000_i1036" type="#_x0000_t75" style="width:12pt;height:14.25pt" o:ole="">
            <v:imagedata r:id="rId19" o:title=""/>
          </v:shape>
          <o:OLEObject Type="Embed" ProgID="Equation.3" ShapeID="_x0000_i1036" DrawAspect="Content" ObjectID="_1651555717" r:id="rId29"/>
        </w:object>
      </w:r>
      <w:r w:rsidRPr="006F78B9">
        <w:rPr>
          <w:sz w:val="24"/>
          <w:szCs w:val="24"/>
        </w:rPr>
        <w:t xml:space="preserve"> треугольника </w:t>
      </w:r>
      <w:r w:rsidRPr="006F78B9">
        <w:rPr>
          <w:position w:val="-6"/>
          <w:sz w:val="24"/>
          <w:szCs w:val="24"/>
        </w:rPr>
        <w:object w:dxaOrig="560" w:dyaOrig="279">
          <v:shape id="_x0000_i1037" type="#_x0000_t75" style="width:27.75pt;height:14.25pt" o:ole="">
            <v:imagedata r:id="rId11" o:title=""/>
          </v:shape>
          <o:OLEObject Type="Embed" ProgID="Equation.3" ShapeID="_x0000_i1037" DrawAspect="Content" ObjectID="_1651555718" r:id="rId30"/>
        </w:object>
      </w:r>
      <w:r w:rsidRPr="006F78B9">
        <w:rPr>
          <w:sz w:val="24"/>
          <w:szCs w:val="24"/>
        </w:rPr>
        <w:t>.</w:t>
      </w:r>
    </w:p>
    <w:p w:rsidR="009D404C" w:rsidRDefault="009D404C" w:rsidP="00546552">
      <w:pPr>
        <w:spacing w:line="360" w:lineRule="auto"/>
        <w:jc w:val="center"/>
        <w:rPr>
          <w:b/>
          <w:bCs/>
          <w:sz w:val="24"/>
          <w:szCs w:val="24"/>
        </w:rPr>
      </w:pPr>
    </w:p>
    <w:p w:rsidR="009D404C" w:rsidRDefault="009D404C" w:rsidP="00546552">
      <w:pPr>
        <w:spacing w:line="360" w:lineRule="auto"/>
        <w:jc w:val="center"/>
        <w:rPr>
          <w:b/>
          <w:bCs/>
          <w:sz w:val="24"/>
          <w:szCs w:val="24"/>
        </w:rPr>
      </w:pPr>
    </w:p>
    <w:p w:rsidR="009D404C" w:rsidRDefault="009D404C" w:rsidP="00546552">
      <w:pPr>
        <w:spacing w:line="360" w:lineRule="auto"/>
        <w:jc w:val="center"/>
        <w:rPr>
          <w:b/>
          <w:bCs/>
          <w:sz w:val="24"/>
          <w:szCs w:val="24"/>
        </w:rPr>
      </w:pPr>
    </w:p>
    <w:p w:rsidR="009D404C" w:rsidRDefault="009D404C" w:rsidP="00546552">
      <w:pPr>
        <w:spacing w:line="360" w:lineRule="auto"/>
        <w:jc w:val="center"/>
        <w:rPr>
          <w:b/>
          <w:bCs/>
          <w:sz w:val="24"/>
          <w:szCs w:val="24"/>
        </w:rPr>
      </w:pPr>
    </w:p>
    <w:p w:rsidR="009D404C" w:rsidRDefault="009D404C" w:rsidP="00546552">
      <w:pPr>
        <w:spacing w:line="360" w:lineRule="auto"/>
        <w:jc w:val="center"/>
        <w:rPr>
          <w:b/>
          <w:bCs/>
          <w:sz w:val="24"/>
          <w:szCs w:val="24"/>
        </w:rPr>
      </w:pPr>
    </w:p>
    <w:p w:rsidR="006F7503" w:rsidRDefault="006F7503" w:rsidP="00546552">
      <w:pPr>
        <w:spacing w:line="360" w:lineRule="auto"/>
        <w:jc w:val="center"/>
        <w:rPr>
          <w:b/>
          <w:bCs/>
          <w:sz w:val="24"/>
          <w:szCs w:val="24"/>
        </w:rPr>
      </w:pPr>
    </w:p>
    <w:p w:rsidR="00546552" w:rsidRPr="006B7971" w:rsidRDefault="00546552" w:rsidP="00546552">
      <w:pPr>
        <w:spacing w:line="360" w:lineRule="auto"/>
        <w:jc w:val="center"/>
        <w:rPr>
          <w:b/>
          <w:bCs/>
          <w:sz w:val="24"/>
          <w:szCs w:val="24"/>
        </w:rPr>
      </w:pPr>
      <w:r w:rsidRPr="006B7971">
        <w:rPr>
          <w:b/>
          <w:bCs/>
          <w:sz w:val="24"/>
          <w:szCs w:val="24"/>
        </w:rPr>
        <w:t>Физика</w:t>
      </w:r>
    </w:p>
    <w:p w:rsidR="00640CD2" w:rsidRDefault="00640CD2" w:rsidP="00640CD2">
      <w:pPr>
        <w:pStyle w:val="a7"/>
        <w:numPr>
          <w:ilvl w:val="0"/>
          <w:numId w:val="3"/>
        </w:numPr>
        <w:tabs>
          <w:tab w:val="left" w:pos="284"/>
        </w:tabs>
        <w:jc w:val="both"/>
        <w:rPr>
          <w:rFonts w:ascii="Times New Roman" w:hAnsi="Times New Roman" w:cs="Times New Roman"/>
          <w:sz w:val="24"/>
          <w:szCs w:val="24"/>
        </w:rPr>
      </w:pPr>
      <w:r>
        <w:rPr>
          <w:rFonts w:ascii="Times New Roman" w:hAnsi="Times New Roman" w:cs="Times New Roman"/>
          <w:sz w:val="24"/>
          <w:szCs w:val="24"/>
        </w:rPr>
        <w:t>Почему, если в сосуд с водой бросить несколько кристалликов марганцовки, вода постепенно окрашивается? (2 балла)</w:t>
      </w:r>
    </w:p>
    <w:p w:rsidR="00640CD2" w:rsidRDefault="00640CD2" w:rsidP="00640CD2">
      <w:pPr>
        <w:pStyle w:val="a7"/>
        <w:numPr>
          <w:ilvl w:val="0"/>
          <w:numId w:val="3"/>
        </w:numPr>
        <w:tabs>
          <w:tab w:val="left" w:pos="284"/>
        </w:tabs>
        <w:jc w:val="both"/>
        <w:rPr>
          <w:rFonts w:ascii="Times New Roman" w:hAnsi="Times New Roman" w:cs="Times New Roman"/>
          <w:sz w:val="24"/>
          <w:szCs w:val="24"/>
        </w:rPr>
      </w:pPr>
      <w:r>
        <w:rPr>
          <w:rFonts w:ascii="Times New Roman" w:hAnsi="Times New Roman" w:cs="Times New Roman"/>
          <w:sz w:val="24"/>
          <w:szCs w:val="24"/>
        </w:rPr>
        <w:t>Гоночный автомобиль за 20 мин проезжает путь, равный 210,3 км. Определите его среднюю скорость. (3 балла)</w:t>
      </w:r>
    </w:p>
    <w:p w:rsidR="00640CD2" w:rsidRDefault="00640CD2" w:rsidP="00640CD2">
      <w:pPr>
        <w:pStyle w:val="a7"/>
        <w:numPr>
          <w:ilvl w:val="0"/>
          <w:numId w:val="3"/>
        </w:numPr>
        <w:tabs>
          <w:tab w:val="left" w:pos="284"/>
        </w:tabs>
        <w:jc w:val="both"/>
        <w:rPr>
          <w:rFonts w:ascii="Times New Roman" w:hAnsi="Times New Roman" w:cs="Times New Roman"/>
          <w:sz w:val="24"/>
          <w:szCs w:val="24"/>
        </w:rPr>
      </w:pPr>
      <w:r>
        <w:rPr>
          <w:rFonts w:ascii="Times New Roman" w:hAnsi="Times New Roman" w:cs="Times New Roman"/>
          <w:sz w:val="24"/>
          <w:szCs w:val="24"/>
        </w:rPr>
        <w:t>Какую силу нужно приложить, чтобы удержать в воде стальной рельс объемом 0,7 м</w:t>
      </w:r>
      <w:r>
        <w:rPr>
          <w:rFonts w:ascii="Times New Roman" w:hAnsi="Times New Roman" w:cs="Times New Roman"/>
          <w:sz w:val="24"/>
          <w:szCs w:val="24"/>
          <w:vertAlign w:val="superscript"/>
        </w:rPr>
        <w:t>3</w:t>
      </w:r>
      <w:r>
        <w:rPr>
          <w:rFonts w:ascii="Times New Roman" w:hAnsi="Times New Roman" w:cs="Times New Roman"/>
          <w:sz w:val="24"/>
          <w:szCs w:val="24"/>
        </w:rPr>
        <w:t>? Плотность воды 1000 кг/м</w:t>
      </w:r>
      <w:r>
        <w:rPr>
          <w:rFonts w:ascii="Times New Roman" w:hAnsi="Times New Roman" w:cs="Times New Roman"/>
          <w:sz w:val="24"/>
          <w:szCs w:val="24"/>
          <w:vertAlign w:val="superscript"/>
        </w:rPr>
        <w:t>3</w:t>
      </w:r>
      <w:r>
        <w:rPr>
          <w:rFonts w:ascii="Times New Roman" w:hAnsi="Times New Roman" w:cs="Times New Roman"/>
          <w:sz w:val="24"/>
          <w:szCs w:val="24"/>
        </w:rPr>
        <w:t>, стали 7800</w:t>
      </w:r>
      <w:r w:rsidRPr="00460E76">
        <w:rPr>
          <w:rFonts w:ascii="Times New Roman" w:hAnsi="Times New Roman" w:cs="Times New Roman"/>
          <w:sz w:val="24"/>
          <w:szCs w:val="24"/>
        </w:rPr>
        <w:t xml:space="preserve"> </w:t>
      </w:r>
      <w:r>
        <w:rPr>
          <w:rFonts w:ascii="Times New Roman" w:hAnsi="Times New Roman" w:cs="Times New Roman"/>
          <w:sz w:val="24"/>
          <w:szCs w:val="24"/>
        </w:rPr>
        <w:t>кг/м</w:t>
      </w:r>
      <w:r>
        <w:rPr>
          <w:rFonts w:ascii="Times New Roman" w:hAnsi="Times New Roman" w:cs="Times New Roman"/>
          <w:sz w:val="24"/>
          <w:szCs w:val="24"/>
          <w:vertAlign w:val="superscript"/>
        </w:rPr>
        <w:t xml:space="preserve">3 </w:t>
      </w:r>
      <w:r>
        <w:rPr>
          <w:rFonts w:ascii="Times New Roman" w:hAnsi="Times New Roman" w:cs="Times New Roman"/>
          <w:sz w:val="24"/>
          <w:szCs w:val="24"/>
        </w:rPr>
        <w:t>(5 баллов)</w:t>
      </w:r>
    </w:p>
    <w:p w:rsidR="00546552" w:rsidRPr="00462731" w:rsidRDefault="00546552" w:rsidP="001A7A77">
      <w:pPr>
        <w:pStyle w:val="a7"/>
        <w:tabs>
          <w:tab w:val="left" w:pos="142"/>
          <w:tab w:val="left" w:pos="284"/>
        </w:tabs>
        <w:jc w:val="both"/>
        <w:rPr>
          <w:rFonts w:ascii="Times New Roman" w:hAnsi="Times New Roman" w:cs="Times New Roman"/>
          <w:color w:val="FF0000"/>
          <w:sz w:val="24"/>
          <w:szCs w:val="24"/>
        </w:rPr>
      </w:pPr>
      <w:bookmarkStart w:id="0" w:name="_GoBack"/>
      <w:bookmarkEnd w:id="0"/>
    </w:p>
    <w:p w:rsidR="00546552" w:rsidRPr="006B7971" w:rsidRDefault="00546552" w:rsidP="001A7A77">
      <w:pPr>
        <w:spacing w:line="360" w:lineRule="auto"/>
        <w:jc w:val="center"/>
        <w:rPr>
          <w:b/>
          <w:bCs/>
          <w:sz w:val="24"/>
          <w:szCs w:val="24"/>
        </w:rPr>
      </w:pPr>
      <w:r w:rsidRPr="006B7971">
        <w:rPr>
          <w:b/>
          <w:bCs/>
          <w:sz w:val="24"/>
          <w:szCs w:val="24"/>
        </w:rPr>
        <w:t>Биология</w:t>
      </w:r>
    </w:p>
    <w:p w:rsidR="00F61B81" w:rsidRPr="00F61B81" w:rsidRDefault="00F61B81" w:rsidP="00F61B81">
      <w:pPr>
        <w:pStyle w:val="a6"/>
        <w:widowControl/>
        <w:numPr>
          <w:ilvl w:val="0"/>
          <w:numId w:val="17"/>
        </w:numPr>
        <w:shd w:val="clear" w:color="auto" w:fill="FFFFFF"/>
        <w:autoSpaceDE/>
        <w:autoSpaceDN/>
        <w:spacing w:before="0"/>
        <w:ind w:right="0"/>
        <w:contextualSpacing/>
        <w:jc w:val="both"/>
        <w:rPr>
          <w:rFonts w:ascii="Times New Roman" w:eastAsia="Times New Roman" w:hAnsi="Times New Roman" w:cs="Times New Roman"/>
          <w:color w:val="000000"/>
          <w:sz w:val="24"/>
          <w:szCs w:val="24"/>
          <w:lang w:val="ru-RU"/>
        </w:rPr>
      </w:pPr>
      <w:r w:rsidRPr="00F61B81">
        <w:rPr>
          <w:rFonts w:ascii="Times New Roman" w:eastAsia="Times New Roman" w:hAnsi="Times New Roman" w:cs="Times New Roman"/>
          <w:color w:val="000000"/>
          <w:sz w:val="24"/>
          <w:szCs w:val="24"/>
          <w:lang w:val="ru-RU"/>
        </w:rPr>
        <w:t>Между позициями первого и второго столбцов приведённой ниже таблицы имеется определённая связь:</w:t>
      </w:r>
    </w:p>
    <w:p w:rsidR="00F61B81" w:rsidRPr="00297259" w:rsidRDefault="00F61B81" w:rsidP="00F61B81">
      <w:pPr>
        <w:shd w:val="clear" w:color="auto" w:fill="FFFFFF"/>
        <w:jc w:val="both"/>
        <w:rPr>
          <w:color w:val="000000"/>
          <w:sz w:val="24"/>
          <w:szCs w:val="24"/>
        </w:rPr>
      </w:pPr>
      <w:r w:rsidRPr="00297259">
        <w:rPr>
          <w:color w:val="000000"/>
          <w:sz w:val="24"/>
          <w:szCs w:val="24"/>
        </w:rPr>
        <w:t> </w:t>
      </w:r>
    </w:p>
    <w:tbl>
      <w:tblPr>
        <w:tblpPr w:leftFromText="180" w:rightFromText="180" w:vertAnchor="text" w:tblpX="176" w:tblpY="1"/>
        <w:tblOverlap w:val="neve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360"/>
        <w:gridCol w:w="797"/>
      </w:tblGrid>
      <w:tr w:rsidR="00F61B81" w:rsidRPr="00297259" w:rsidTr="002A0DE4">
        <w:tc>
          <w:tcPr>
            <w:tcW w:w="0" w:type="auto"/>
            <w:tcBorders>
              <w:top w:val="single" w:sz="4" w:space="0" w:color="000000"/>
              <w:left w:val="single" w:sz="4" w:space="0" w:color="000000"/>
              <w:bottom w:val="single" w:sz="4" w:space="0" w:color="000000"/>
              <w:right w:val="single" w:sz="4" w:space="0" w:color="000000"/>
            </w:tcBorders>
            <w:shd w:val="clear" w:color="auto" w:fill="DEDEDE"/>
            <w:tcMar>
              <w:top w:w="34" w:type="dxa"/>
              <w:left w:w="34" w:type="dxa"/>
              <w:bottom w:w="34" w:type="dxa"/>
              <w:right w:w="34" w:type="dxa"/>
            </w:tcMar>
            <w:vAlign w:val="center"/>
            <w:hideMark/>
          </w:tcPr>
          <w:p w:rsidR="00F61B81" w:rsidRPr="00297259" w:rsidRDefault="00F61B81" w:rsidP="002A0DE4">
            <w:pPr>
              <w:spacing w:before="100" w:beforeAutospacing="1" w:after="100" w:afterAutospacing="1"/>
              <w:jc w:val="center"/>
              <w:rPr>
                <w:b/>
                <w:bCs/>
                <w:color w:val="000000"/>
                <w:sz w:val="24"/>
                <w:szCs w:val="24"/>
              </w:rPr>
            </w:pPr>
            <w:r w:rsidRPr="00297259">
              <w:rPr>
                <w:b/>
                <w:bCs/>
                <w:color w:val="000000"/>
                <w:sz w:val="24"/>
                <w:szCs w:val="24"/>
              </w:rPr>
              <w:t>Целое</w:t>
            </w:r>
          </w:p>
        </w:tc>
        <w:tc>
          <w:tcPr>
            <w:tcW w:w="0" w:type="auto"/>
            <w:tcBorders>
              <w:top w:val="single" w:sz="4" w:space="0" w:color="000000"/>
              <w:left w:val="single" w:sz="4" w:space="0" w:color="000000"/>
              <w:bottom w:val="single" w:sz="4" w:space="0" w:color="000000"/>
              <w:right w:val="single" w:sz="4" w:space="0" w:color="000000"/>
            </w:tcBorders>
            <w:shd w:val="clear" w:color="auto" w:fill="DEDEDE"/>
            <w:tcMar>
              <w:top w:w="34" w:type="dxa"/>
              <w:left w:w="34" w:type="dxa"/>
              <w:bottom w:w="34" w:type="dxa"/>
              <w:right w:w="34" w:type="dxa"/>
            </w:tcMar>
            <w:vAlign w:val="center"/>
            <w:hideMark/>
          </w:tcPr>
          <w:p w:rsidR="00F61B81" w:rsidRPr="00297259" w:rsidRDefault="00F61B81" w:rsidP="002A0DE4">
            <w:pPr>
              <w:spacing w:before="100" w:beforeAutospacing="1" w:after="100" w:afterAutospacing="1"/>
              <w:jc w:val="center"/>
              <w:rPr>
                <w:b/>
                <w:bCs/>
                <w:color w:val="000000"/>
                <w:sz w:val="24"/>
                <w:szCs w:val="24"/>
              </w:rPr>
            </w:pPr>
            <w:r w:rsidRPr="00297259">
              <w:rPr>
                <w:b/>
                <w:bCs/>
                <w:color w:val="000000"/>
                <w:sz w:val="24"/>
                <w:szCs w:val="24"/>
              </w:rPr>
              <w:t>Часть</w:t>
            </w:r>
          </w:p>
        </w:tc>
      </w:tr>
      <w:tr w:rsidR="00F61B81" w:rsidRPr="00297259" w:rsidTr="002A0DE4">
        <w:tc>
          <w:tcPr>
            <w:tcW w:w="0" w:type="auto"/>
            <w:tcBorders>
              <w:top w:val="single" w:sz="4" w:space="0" w:color="000000"/>
              <w:left w:val="single" w:sz="4" w:space="0" w:color="000000"/>
              <w:bottom w:val="single" w:sz="4" w:space="0" w:color="000000"/>
              <w:right w:val="single" w:sz="4" w:space="0" w:color="000000"/>
            </w:tcBorders>
            <w:shd w:val="clear" w:color="auto" w:fill="FFFFFF"/>
            <w:tcMar>
              <w:top w:w="34" w:type="dxa"/>
              <w:left w:w="34" w:type="dxa"/>
              <w:bottom w:w="34" w:type="dxa"/>
              <w:right w:w="34" w:type="dxa"/>
            </w:tcMar>
            <w:vAlign w:val="center"/>
            <w:hideMark/>
          </w:tcPr>
          <w:p w:rsidR="00F61B81" w:rsidRPr="00297259" w:rsidRDefault="00F61B81" w:rsidP="002A0DE4">
            <w:pPr>
              <w:spacing w:before="43"/>
              <w:jc w:val="center"/>
              <w:rPr>
                <w:color w:val="000000"/>
                <w:sz w:val="24"/>
                <w:szCs w:val="24"/>
              </w:rPr>
            </w:pPr>
            <w:r w:rsidRPr="00297259">
              <w:rPr>
                <w:color w:val="000000"/>
                <w:sz w:val="24"/>
                <w:szCs w:val="24"/>
              </w:rPr>
              <w:t>Майский жук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4" w:type="dxa"/>
              <w:left w:w="34" w:type="dxa"/>
              <w:bottom w:w="34" w:type="dxa"/>
              <w:right w:w="34" w:type="dxa"/>
            </w:tcMar>
            <w:vAlign w:val="center"/>
            <w:hideMark/>
          </w:tcPr>
          <w:p w:rsidR="00F61B81" w:rsidRPr="00297259" w:rsidRDefault="00F61B81" w:rsidP="002A0DE4">
            <w:pPr>
              <w:spacing w:before="43"/>
              <w:jc w:val="center"/>
              <w:rPr>
                <w:color w:val="000000"/>
                <w:sz w:val="24"/>
                <w:szCs w:val="24"/>
              </w:rPr>
            </w:pPr>
            <w:r w:rsidRPr="00297259">
              <w:rPr>
                <w:color w:val="000000"/>
                <w:sz w:val="24"/>
                <w:szCs w:val="24"/>
              </w:rPr>
              <w:t>Трахеи</w:t>
            </w:r>
          </w:p>
        </w:tc>
      </w:tr>
      <w:tr w:rsidR="00F61B81" w:rsidRPr="00297259" w:rsidTr="002A0DE4">
        <w:tc>
          <w:tcPr>
            <w:tcW w:w="0" w:type="auto"/>
            <w:tcBorders>
              <w:top w:val="single" w:sz="4" w:space="0" w:color="000000"/>
              <w:left w:val="single" w:sz="4" w:space="0" w:color="000000"/>
              <w:bottom w:val="single" w:sz="4" w:space="0" w:color="000000"/>
              <w:right w:val="single" w:sz="4" w:space="0" w:color="000000"/>
            </w:tcBorders>
            <w:shd w:val="clear" w:color="auto" w:fill="FFFFFF"/>
            <w:tcMar>
              <w:top w:w="34" w:type="dxa"/>
              <w:left w:w="34" w:type="dxa"/>
              <w:bottom w:w="34" w:type="dxa"/>
              <w:right w:w="34" w:type="dxa"/>
            </w:tcMar>
            <w:vAlign w:val="center"/>
            <w:hideMark/>
          </w:tcPr>
          <w:p w:rsidR="00F61B81" w:rsidRPr="00297259" w:rsidRDefault="00F61B81" w:rsidP="002A0DE4">
            <w:pPr>
              <w:spacing w:before="43"/>
              <w:jc w:val="center"/>
              <w:rPr>
                <w:color w:val="000000"/>
                <w:sz w:val="24"/>
                <w:szCs w:val="24"/>
              </w:rPr>
            </w:pPr>
            <w:r w:rsidRPr="00297259">
              <w:rPr>
                <w:color w:val="000000"/>
                <w:sz w:val="24"/>
                <w:szCs w:val="24"/>
              </w:rPr>
              <w:t>Гадюка обыкновенная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4" w:type="dxa"/>
              <w:left w:w="34" w:type="dxa"/>
              <w:bottom w:w="34" w:type="dxa"/>
              <w:right w:w="34" w:type="dxa"/>
            </w:tcMar>
            <w:vAlign w:val="center"/>
            <w:hideMark/>
          </w:tcPr>
          <w:p w:rsidR="00F61B81" w:rsidRPr="00297259" w:rsidRDefault="00F61B81" w:rsidP="002A0DE4">
            <w:pPr>
              <w:spacing w:before="43"/>
              <w:jc w:val="center"/>
              <w:rPr>
                <w:color w:val="000000"/>
                <w:sz w:val="24"/>
                <w:szCs w:val="24"/>
              </w:rPr>
            </w:pPr>
            <w:r w:rsidRPr="00297259">
              <w:rPr>
                <w:color w:val="000000"/>
                <w:sz w:val="24"/>
                <w:szCs w:val="24"/>
              </w:rPr>
              <w:t>...</w:t>
            </w:r>
          </w:p>
        </w:tc>
      </w:tr>
    </w:tbl>
    <w:p w:rsidR="00F61B81" w:rsidRPr="00297259" w:rsidRDefault="00F61B81" w:rsidP="00F61B81">
      <w:pPr>
        <w:shd w:val="clear" w:color="auto" w:fill="FFFFFF"/>
        <w:jc w:val="both"/>
        <w:rPr>
          <w:color w:val="000000"/>
          <w:sz w:val="24"/>
          <w:szCs w:val="24"/>
        </w:rPr>
      </w:pPr>
      <w:r>
        <w:rPr>
          <w:color w:val="000000"/>
          <w:sz w:val="24"/>
          <w:szCs w:val="24"/>
        </w:rPr>
        <w:br w:type="textWrapping" w:clear="all"/>
      </w:r>
      <w:r w:rsidRPr="00297259">
        <w:rPr>
          <w:color w:val="000000"/>
          <w:sz w:val="24"/>
          <w:szCs w:val="24"/>
        </w:rPr>
        <w:t> </w:t>
      </w:r>
    </w:p>
    <w:p w:rsidR="00F61B81" w:rsidRPr="00297259" w:rsidRDefault="00F61B81" w:rsidP="00F61B81">
      <w:pPr>
        <w:shd w:val="clear" w:color="auto" w:fill="FFFFFF"/>
        <w:ind w:firstLine="216"/>
        <w:jc w:val="both"/>
        <w:rPr>
          <w:color w:val="000000"/>
          <w:sz w:val="24"/>
          <w:szCs w:val="24"/>
        </w:rPr>
      </w:pPr>
      <w:r w:rsidRPr="00297259">
        <w:rPr>
          <w:color w:val="000000"/>
          <w:sz w:val="24"/>
          <w:szCs w:val="24"/>
        </w:rPr>
        <w:t>Какое понятие следует вписать на место пропуска в этой таблице?</w:t>
      </w:r>
    </w:p>
    <w:p w:rsidR="00F61B81" w:rsidRPr="00297259" w:rsidRDefault="00F61B81" w:rsidP="00F61B81">
      <w:pPr>
        <w:shd w:val="clear" w:color="auto" w:fill="FFFFFF"/>
        <w:jc w:val="both"/>
        <w:rPr>
          <w:color w:val="000000"/>
          <w:sz w:val="24"/>
          <w:szCs w:val="24"/>
        </w:rPr>
      </w:pPr>
      <w:r w:rsidRPr="00297259">
        <w:rPr>
          <w:color w:val="000000"/>
          <w:sz w:val="24"/>
          <w:szCs w:val="24"/>
        </w:rPr>
        <w:t> </w:t>
      </w:r>
    </w:p>
    <w:p w:rsidR="00F61B81" w:rsidRPr="00297259" w:rsidRDefault="00F61B81" w:rsidP="00F61B81">
      <w:pPr>
        <w:shd w:val="clear" w:color="auto" w:fill="FFFFFF"/>
        <w:ind w:firstLine="216"/>
        <w:jc w:val="both"/>
        <w:rPr>
          <w:color w:val="000000"/>
          <w:sz w:val="24"/>
          <w:szCs w:val="24"/>
        </w:rPr>
      </w:pPr>
      <w:r w:rsidRPr="00297259">
        <w:rPr>
          <w:color w:val="000000"/>
          <w:sz w:val="24"/>
          <w:szCs w:val="24"/>
        </w:rPr>
        <w:t>1) трахеи</w:t>
      </w:r>
    </w:p>
    <w:p w:rsidR="00F61B81" w:rsidRPr="00297259" w:rsidRDefault="00F61B81" w:rsidP="00F61B81">
      <w:pPr>
        <w:shd w:val="clear" w:color="auto" w:fill="FFFFFF"/>
        <w:ind w:firstLine="216"/>
        <w:jc w:val="both"/>
        <w:rPr>
          <w:color w:val="000000"/>
          <w:sz w:val="24"/>
          <w:szCs w:val="24"/>
        </w:rPr>
      </w:pPr>
      <w:r w:rsidRPr="00297259">
        <w:rPr>
          <w:color w:val="000000"/>
          <w:sz w:val="24"/>
          <w:szCs w:val="24"/>
        </w:rPr>
        <w:t>2) жабры</w:t>
      </w:r>
    </w:p>
    <w:p w:rsidR="00F61B81" w:rsidRPr="00297259" w:rsidRDefault="00F61B81" w:rsidP="00F61B81">
      <w:pPr>
        <w:shd w:val="clear" w:color="auto" w:fill="FFFFFF"/>
        <w:ind w:firstLine="216"/>
        <w:jc w:val="both"/>
        <w:rPr>
          <w:color w:val="000000"/>
          <w:sz w:val="24"/>
          <w:szCs w:val="24"/>
        </w:rPr>
      </w:pPr>
      <w:r w:rsidRPr="00297259">
        <w:rPr>
          <w:color w:val="000000"/>
          <w:sz w:val="24"/>
          <w:szCs w:val="24"/>
        </w:rPr>
        <w:t>3) лёгкие</w:t>
      </w:r>
    </w:p>
    <w:p w:rsidR="00F61B81" w:rsidRPr="00297259" w:rsidRDefault="00F61B81" w:rsidP="00F61B81">
      <w:pPr>
        <w:shd w:val="clear" w:color="auto" w:fill="FFFFFF"/>
        <w:ind w:firstLine="216"/>
        <w:jc w:val="both"/>
        <w:rPr>
          <w:color w:val="000000"/>
          <w:sz w:val="24"/>
          <w:szCs w:val="24"/>
        </w:rPr>
      </w:pPr>
      <w:r w:rsidRPr="00297259">
        <w:rPr>
          <w:color w:val="000000"/>
          <w:sz w:val="24"/>
          <w:szCs w:val="24"/>
        </w:rPr>
        <w:t>4) кожа</w:t>
      </w:r>
    </w:p>
    <w:p w:rsidR="00F61B81" w:rsidRPr="00297259" w:rsidRDefault="00F61B81" w:rsidP="00F61B81">
      <w:pPr>
        <w:rPr>
          <w:sz w:val="24"/>
          <w:szCs w:val="24"/>
        </w:rPr>
      </w:pPr>
    </w:p>
    <w:p w:rsidR="00F61B81" w:rsidRPr="00297259" w:rsidRDefault="00F61B81" w:rsidP="00F61B81">
      <w:pPr>
        <w:pStyle w:val="leftmargin"/>
        <w:numPr>
          <w:ilvl w:val="0"/>
          <w:numId w:val="17"/>
        </w:numPr>
        <w:shd w:val="clear" w:color="auto" w:fill="FFFFFF"/>
        <w:spacing w:before="0" w:beforeAutospacing="0" w:after="0" w:afterAutospacing="0"/>
        <w:jc w:val="both"/>
        <w:rPr>
          <w:color w:val="000000"/>
        </w:rPr>
      </w:pPr>
      <w:r w:rsidRPr="00297259">
        <w:rPr>
          <w:color w:val="000000"/>
        </w:rPr>
        <w:t>Верны ли следующие суждения об особенностях строения хордовых животных?</w:t>
      </w:r>
    </w:p>
    <w:p w:rsidR="00F61B81" w:rsidRPr="00297259" w:rsidRDefault="00F61B81" w:rsidP="00F61B81">
      <w:pPr>
        <w:pStyle w:val="a3"/>
        <w:shd w:val="clear" w:color="auto" w:fill="FFFFFF"/>
        <w:spacing w:before="0" w:beforeAutospacing="0" w:after="0" w:afterAutospacing="0"/>
        <w:jc w:val="both"/>
        <w:rPr>
          <w:color w:val="000000"/>
        </w:rPr>
      </w:pPr>
      <w:r w:rsidRPr="00297259">
        <w:rPr>
          <w:color w:val="000000"/>
        </w:rPr>
        <w:t> </w:t>
      </w:r>
    </w:p>
    <w:p w:rsidR="00F61B81" w:rsidRPr="00297259" w:rsidRDefault="00F61B81" w:rsidP="00F61B81">
      <w:pPr>
        <w:pStyle w:val="leftmargin"/>
        <w:shd w:val="clear" w:color="auto" w:fill="FFFFFF"/>
        <w:spacing w:before="0" w:beforeAutospacing="0" w:after="0" w:afterAutospacing="0"/>
        <w:ind w:firstLine="216"/>
        <w:jc w:val="both"/>
        <w:rPr>
          <w:color w:val="000000"/>
        </w:rPr>
      </w:pPr>
      <w:r w:rsidRPr="00297259">
        <w:rPr>
          <w:color w:val="000000"/>
        </w:rPr>
        <w:t xml:space="preserve">А. Центральная нервная система хордовых состоит из брюшной нервной цепочки, надглоточных и </w:t>
      </w:r>
      <w:proofErr w:type="spellStart"/>
      <w:r w:rsidRPr="00297259">
        <w:rPr>
          <w:color w:val="000000"/>
        </w:rPr>
        <w:t>подглоточных</w:t>
      </w:r>
      <w:proofErr w:type="spellEnd"/>
      <w:r w:rsidRPr="00297259">
        <w:rPr>
          <w:color w:val="000000"/>
        </w:rPr>
        <w:t xml:space="preserve"> нервных узлов.</w:t>
      </w:r>
    </w:p>
    <w:p w:rsidR="00F61B81" w:rsidRPr="00297259" w:rsidRDefault="00F61B81" w:rsidP="00F61B81">
      <w:pPr>
        <w:pStyle w:val="leftmargin"/>
        <w:shd w:val="clear" w:color="auto" w:fill="FFFFFF"/>
        <w:spacing w:before="0" w:beforeAutospacing="0" w:after="0" w:afterAutospacing="0"/>
        <w:ind w:firstLine="216"/>
        <w:jc w:val="both"/>
        <w:rPr>
          <w:color w:val="000000"/>
        </w:rPr>
      </w:pPr>
      <w:r w:rsidRPr="00297259">
        <w:rPr>
          <w:color w:val="000000"/>
        </w:rPr>
        <w:t>Б. Хордовые имеют внутренний скелет.</w:t>
      </w:r>
    </w:p>
    <w:p w:rsidR="00F61B81" w:rsidRPr="00297259" w:rsidRDefault="00F61B81" w:rsidP="00F61B81">
      <w:pPr>
        <w:pStyle w:val="a3"/>
        <w:shd w:val="clear" w:color="auto" w:fill="FFFFFF"/>
        <w:spacing w:before="0" w:beforeAutospacing="0" w:after="0" w:afterAutospacing="0"/>
        <w:jc w:val="both"/>
        <w:rPr>
          <w:color w:val="000000"/>
        </w:rPr>
      </w:pPr>
      <w:r w:rsidRPr="00297259">
        <w:rPr>
          <w:color w:val="000000"/>
        </w:rPr>
        <w:t> </w:t>
      </w:r>
    </w:p>
    <w:p w:rsidR="00F61B81" w:rsidRPr="00297259" w:rsidRDefault="00F61B81" w:rsidP="00F61B81">
      <w:pPr>
        <w:pStyle w:val="leftmargin"/>
        <w:shd w:val="clear" w:color="auto" w:fill="FFFFFF"/>
        <w:spacing w:before="0" w:beforeAutospacing="0" w:after="0" w:afterAutospacing="0"/>
        <w:ind w:firstLine="216"/>
        <w:jc w:val="both"/>
        <w:rPr>
          <w:color w:val="000000"/>
        </w:rPr>
      </w:pPr>
      <w:r w:rsidRPr="00297259">
        <w:rPr>
          <w:color w:val="000000"/>
        </w:rPr>
        <w:t>1) верно только</w:t>
      </w:r>
      <w:proofErr w:type="gramStart"/>
      <w:r w:rsidRPr="00297259">
        <w:rPr>
          <w:color w:val="000000"/>
        </w:rPr>
        <w:t xml:space="preserve"> А</w:t>
      </w:r>
      <w:proofErr w:type="gramEnd"/>
    </w:p>
    <w:p w:rsidR="00F61B81" w:rsidRPr="00297259" w:rsidRDefault="00F61B81" w:rsidP="00F61B81">
      <w:pPr>
        <w:pStyle w:val="leftmargin"/>
        <w:shd w:val="clear" w:color="auto" w:fill="FFFFFF"/>
        <w:spacing w:before="0" w:beforeAutospacing="0" w:after="0" w:afterAutospacing="0"/>
        <w:ind w:firstLine="216"/>
        <w:jc w:val="both"/>
        <w:rPr>
          <w:color w:val="000000"/>
        </w:rPr>
      </w:pPr>
      <w:r w:rsidRPr="00297259">
        <w:rPr>
          <w:color w:val="000000"/>
        </w:rPr>
        <w:t>2) верно только</w:t>
      </w:r>
      <w:proofErr w:type="gramStart"/>
      <w:r w:rsidRPr="00297259">
        <w:rPr>
          <w:color w:val="000000"/>
        </w:rPr>
        <w:t xml:space="preserve"> Б</w:t>
      </w:r>
      <w:proofErr w:type="gramEnd"/>
    </w:p>
    <w:p w:rsidR="00F61B81" w:rsidRPr="00297259" w:rsidRDefault="00F61B81" w:rsidP="00F61B81">
      <w:pPr>
        <w:pStyle w:val="leftmargin"/>
        <w:shd w:val="clear" w:color="auto" w:fill="FFFFFF"/>
        <w:spacing w:before="0" w:beforeAutospacing="0" w:after="0" w:afterAutospacing="0"/>
        <w:ind w:firstLine="216"/>
        <w:jc w:val="both"/>
        <w:rPr>
          <w:color w:val="000000"/>
        </w:rPr>
      </w:pPr>
      <w:r w:rsidRPr="00297259">
        <w:rPr>
          <w:color w:val="000000"/>
        </w:rPr>
        <w:t>3) верны оба суждения</w:t>
      </w:r>
    </w:p>
    <w:p w:rsidR="00F61B81" w:rsidRDefault="00F61B81" w:rsidP="00F61B81">
      <w:pPr>
        <w:pStyle w:val="leftmargin"/>
        <w:shd w:val="clear" w:color="auto" w:fill="FFFFFF"/>
        <w:spacing w:before="0" w:beforeAutospacing="0" w:after="0" w:afterAutospacing="0"/>
        <w:ind w:firstLine="216"/>
        <w:jc w:val="both"/>
        <w:rPr>
          <w:color w:val="000000"/>
        </w:rPr>
      </w:pPr>
      <w:r w:rsidRPr="00297259">
        <w:rPr>
          <w:color w:val="000000"/>
        </w:rPr>
        <w:t>4) оба суждения неверны</w:t>
      </w:r>
    </w:p>
    <w:p w:rsidR="00F61B81" w:rsidRPr="00297259" w:rsidRDefault="00F61B81" w:rsidP="00F61B81">
      <w:pPr>
        <w:pStyle w:val="leftmargin"/>
        <w:shd w:val="clear" w:color="auto" w:fill="FFFFFF"/>
        <w:spacing w:before="0" w:beforeAutospacing="0" w:after="0" w:afterAutospacing="0"/>
        <w:ind w:firstLine="216"/>
        <w:jc w:val="both"/>
        <w:rPr>
          <w:color w:val="000000"/>
        </w:rPr>
      </w:pPr>
    </w:p>
    <w:p w:rsidR="00F61B81" w:rsidRPr="00297259" w:rsidRDefault="00F61B81" w:rsidP="00F61B81">
      <w:pPr>
        <w:pStyle w:val="leftmargin"/>
        <w:numPr>
          <w:ilvl w:val="0"/>
          <w:numId w:val="17"/>
        </w:numPr>
        <w:shd w:val="clear" w:color="auto" w:fill="FFFFFF"/>
        <w:spacing w:before="0" w:beforeAutospacing="0" w:after="0" w:afterAutospacing="0"/>
        <w:jc w:val="both"/>
        <w:rPr>
          <w:color w:val="000000"/>
        </w:rPr>
      </w:pPr>
      <w:r w:rsidRPr="00297259">
        <w:rPr>
          <w:color w:val="000000"/>
        </w:rPr>
        <w:t>Какие из перечисленных свойств характерны для представителей типа кольчатые черви? Выберите три верных признака из шести и запишите цифры, под которыми они указаны.</w:t>
      </w:r>
    </w:p>
    <w:p w:rsidR="00F61B81" w:rsidRPr="00297259" w:rsidRDefault="00F61B81" w:rsidP="00F61B81">
      <w:pPr>
        <w:pStyle w:val="a3"/>
        <w:shd w:val="clear" w:color="auto" w:fill="FFFFFF"/>
        <w:spacing w:before="0" w:beforeAutospacing="0" w:after="0" w:afterAutospacing="0"/>
        <w:jc w:val="both"/>
        <w:rPr>
          <w:color w:val="000000"/>
        </w:rPr>
      </w:pPr>
      <w:r w:rsidRPr="00297259">
        <w:rPr>
          <w:color w:val="000000"/>
        </w:rPr>
        <w:t> </w:t>
      </w:r>
    </w:p>
    <w:p w:rsidR="00F61B81" w:rsidRPr="00297259" w:rsidRDefault="00F61B81" w:rsidP="00F61B81">
      <w:pPr>
        <w:pStyle w:val="leftmargin"/>
        <w:shd w:val="clear" w:color="auto" w:fill="FFFFFF"/>
        <w:spacing w:before="0" w:beforeAutospacing="0" w:after="0" w:afterAutospacing="0"/>
        <w:ind w:firstLine="216"/>
        <w:jc w:val="both"/>
        <w:rPr>
          <w:color w:val="000000"/>
        </w:rPr>
      </w:pPr>
      <w:r w:rsidRPr="00297259">
        <w:rPr>
          <w:color w:val="000000"/>
        </w:rPr>
        <w:t>1) тело не разделено на сегменты</w:t>
      </w:r>
    </w:p>
    <w:p w:rsidR="00F61B81" w:rsidRPr="00297259" w:rsidRDefault="00F61B81" w:rsidP="00F61B81">
      <w:pPr>
        <w:pStyle w:val="leftmargin"/>
        <w:shd w:val="clear" w:color="auto" w:fill="FFFFFF"/>
        <w:spacing w:before="0" w:beforeAutospacing="0" w:after="0" w:afterAutospacing="0"/>
        <w:ind w:firstLine="216"/>
        <w:jc w:val="both"/>
        <w:rPr>
          <w:color w:val="000000"/>
        </w:rPr>
      </w:pPr>
      <w:r w:rsidRPr="00297259">
        <w:rPr>
          <w:color w:val="000000"/>
        </w:rPr>
        <w:t>2) имеют кровеносную систему</w:t>
      </w:r>
    </w:p>
    <w:p w:rsidR="00F61B81" w:rsidRPr="00297259" w:rsidRDefault="00F61B81" w:rsidP="00F61B81">
      <w:pPr>
        <w:pStyle w:val="leftmargin"/>
        <w:shd w:val="clear" w:color="auto" w:fill="FFFFFF"/>
        <w:spacing w:before="0" w:beforeAutospacing="0" w:after="0" w:afterAutospacing="0"/>
        <w:ind w:firstLine="216"/>
        <w:jc w:val="both"/>
        <w:rPr>
          <w:color w:val="000000"/>
        </w:rPr>
      </w:pPr>
      <w:r w:rsidRPr="00297259">
        <w:rPr>
          <w:color w:val="000000"/>
        </w:rPr>
        <w:t>3) нервная система узлового типа</w:t>
      </w:r>
    </w:p>
    <w:p w:rsidR="00F61B81" w:rsidRPr="00297259" w:rsidRDefault="00F61B81" w:rsidP="00F61B81">
      <w:pPr>
        <w:pStyle w:val="leftmargin"/>
        <w:shd w:val="clear" w:color="auto" w:fill="FFFFFF"/>
        <w:spacing w:before="0" w:beforeAutospacing="0" w:after="0" w:afterAutospacing="0"/>
        <w:ind w:firstLine="216"/>
        <w:jc w:val="both"/>
        <w:rPr>
          <w:color w:val="000000"/>
        </w:rPr>
      </w:pPr>
      <w:r w:rsidRPr="00297259">
        <w:rPr>
          <w:color w:val="000000"/>
        </w:rPr>
        <w:t>4) дыхание жаберное</w:t>
      </w:r>
    </w:p>
    <w:p w:rsidR="00F61B81" w:rsidRPr="00297259" w:rsidRDefault="00F61B81" w:rsidP="00F61B81">
      <w:pPr>
        <w:pStyle w:val="leftmargin"/>
        <w:shd w:val="clear" w:color="auto" w:fill="FFFFFF"/>
        <w:spacing w:before="0" w:beforeAutospacing="0" w:after="0" w:afterAutospacing="0"/>
        <w:ind w:firstLine="216"/>
        <w:jc w:val="both"/>
        <w:rPr>
          <w:color w:val="000000"/>
        </w:rPr>
      </w:pPr>
      <w:r w:rsidRPr="00297259">
        <w:rPr>
          <w:color w:val="000000"/>
        </w:rPr>
        <w:t>5) не имеют вторичной полости тела</w:t>
      </w:r>
    </w:p>
    <w:p w:rsidR="00F61B81" w:rsidRPr="00297259" w:rsidRDefault="00F61B81" w:rsidP="00F61B81">
      <w:pPr>
        <w:pStyle w:val="leftmargin"/>
        <w:shd w:val="clear" w:color="auto" w:fill="FFFFFF"/>
        <w:spacing w:before="0" w:beforeAutospacing="0" w:after="0" w:afterAutospacing="0"/>
        <w:ind w:firstLine="216"/>
        <w:jc w:val="both"/>
        <w:rPr>
          <w:color w:val="000000"/>
        </w:rPr>
      </w:pPr>
      <w:r w:rsidRPr="00297259">
        <w:rPr>
          <w:color w:val="000000"/>
        </w:rPr>
        <w:t>6) пищеварительная система сквозная</w:t>
      </w:r>
    </w:p>
    <w:p w:rsidR="00F61B81" w:rsidRDefault="00F61B81" w:rsidP="00F61B81"/>
    <w:p w:rsidR="00546552" w:rsidRPr="006B7971" w:rsidRDefault="00546552" w:rsidP="009D6CF6">
      <w:pPr>
        <w:tabs>
          <w:tab w:val="left" w:pos="1080"/>
        </w:tabs>
        <w:spacing w:after="240"/>
        <w:jc w:val="center"/>
        <w:rPr>
          <w:b/>
          <w:bCs/>
          <w:sz w:val="24"/>
          <w:szCs w:val="24"/>
          <w:lang w:val="en-US"/>
        </w:rPr>
      </w:pPr>
      <w:r w:rsidRPr="006B7971">
        <w:rPr>
          <w:b/>
          <w:bCs/>
          <w:sz w:val="24"/>
          <w:szCs w:val="24"/>
        </w:rPr>
        <w:t>Английский</w:t>
      </w:r>
      <w:r w:rsidRPr="006B7971">
        <w:rPr>
          <w:b/>
          <w:bCs/>
          <w:sz w:val="24"/>
          <w:szCs w:val="24"/>
          <w:lang w:val="en-US"/>
        </w:rPr>
        <w:t xml:space="preserve"> </w:t>
      </w:r>
      <w:r w:rsidRPr="006B7971">
        <w:rPr>
          <w:b/>
          <w:bCs/>
          <w:sz w:val="24"/>
          <w:szCs w:val="24"/>
        </w:rPr>
        <w:t>язык</w:t>
      </w:r>
    </w:p>
    <w:p w:rsidR="006B7971" w:rsidRPr="00A77B4B" w:rsidRDefault="006B7971" w:rsidP="006B7971">
      <w:pPr>
        <w:pStyle w:val="a6"/>
        <w:widowControl/>
        <w:numPr>
          <w:ilvl w:val="0"/>
          <w:numId w:val="7"/>
        </w:numPr>
        <w:autoSpaceDE/>
        <w:autoSpaceDN/>
        <w:spacing w:before="0"/>
        <w:ind w:right="0"/>
        <w:contextualSpacing/>
        <w:jc w:val="center"/>
        <w:rPr>
          <w:rFonts w:ascii="Times New Roman" w:hAnsi="Times New Roman" w:cs="Times New Roman"/>
          <w:b/>
          <w:sz w:val="24"/>
          <w:szCs w:val="24"/>
        </w:rPr>
      </w:pPr>
      <w:r w:rsidRPr="00A77B4B">
        <w:rPr>
          <w:rFonts w:ascii="Times New Roman" w:hAnsi="Times New Roman" w:cs="Times New Roman"/>
          <w:b/>
          <w:sz w:val="24"/>
          <w:szCs w:val="24"/>
        </w:rPr>
        <w:t>READING</w:t>
      </w:r>
      <w:r>
        <w:rPr>
          <w:rFonts w:ascii="Times New Roman" w:hAnsi="Times New Roman" w:cs="Times New Roman"/>
          <w:b/>
          <w:sz w:val="24"/>
          <w:szCs w:val="24"/>
        </w:rPr>
        <w:t xml:space="preserve">(5 </w:t>
      </w:r>
      <w:proofErr w:type="spellStart"/>
      <w:r>
        <w:rPr>
          <w:rFonts w:ascii="Times New Roman" w:hAnsi="Times New Roman" w:cs="Times New Roman"/>
          <w:b/>
          <w:sz w:val="24"/>
          <w:szCs w:val="24"/>
        </w:rPr>
        <w:t>баллов</w:t>
      </w:r>
      <w:proofErr w:type="spellEnd"/>
      <w:r>
        <w:rPr>
          <w:rFonts w:ascii="Times New Roman" w:hAnsi="Times New Roman" w:cs="Times New Roman"/>
          <w:b/>
          <w:sz w:val="24"/>
          <w:szCs w:val="24"/>
        </w:rPr>
        <w:t>)</w:t>
      </w:r>
      <w:r w:rsidRPr="00A77B4B">
        <w:rPr>
          <w:rFonts w:ascii="Times New Roman" w:hAnsi="Times New Roman" w:cs="Times New Roman"/>
          <w:b/>
          <w:sz w:val="24"/>
          <w:szCs w:val="24"/>
        </w:rPr>
        <w:tab/>
      </w:r>
      <w:r w:rsidRPr="00A77B4B">
        <w:rPr>
          <w:rFonts w:ascii="Times New Roman" w:hAnsi="Times New Roman" w:cs="Times New Roman"/>
          <w:b/>
          <w:sz w:val="24"/>
          <w:szCs w:val="24"/>
        </w:rPr>
        <w:tab/>
      </w:r>
    </w:p>
    <w:p w:rsidR="001A7A77" w:rsidRPr="001A7A77" w:rsidRDefault="001A7A77" w:rsidP="001A7A77">
      <w:pPr>
        <w:rPr>
          <w:sz w:val="24"/>
          <w:szCs w:val="24"/>
          <w:lang w:val="en-US"/>
        </w:rPr>
      </w:pPr>
      <w:r w:rsidRPr="001A7A77">
        <w:rPr>
          <w:i/>
          <w:sz w:val="24"/>
          <w:szCs w:val="24"/>
        </w:rPr>
        <w:t>Демоверсия</w:t>
      </w:r>
    </w:p>
    <w:p w:rsidR="001A7A77" w:rsidRPr="001A7A77" w:rsidRDefault="001A7A77" w:rsidP="001A7A77">
      <w:pPr>
        <w:spacing w:line="220" w:lineRule="atLeast"/>
        <w:jc w:val="center"/>
        <w:rPr>
          <w:color w:val="000000"/>
          <w:sz w:val="24"/>
          <w:szCs w:val="24"/>
          <w:lang w:val="en-US"/>
        </w:rPr>
      </w:pPr>
      <w:r w:rsidRPr="001A7A77">
        <w:rPr>
          <w:b/>
          <w:bCs/>
          <w:color w:val="000000"/>
          <w:sz w:val="24"/>
          <w:szCs w:val="24"/>
          <w:lang w:val="en-US"/>
        </w:rPr>
        <w:t>Big Ben</w:t>
      </w:r>
    </w:p>
    <w:p w:rsidR="001A7A77" w:rsidRPr="001A7A77" w:rsidRDefault="001A7A77" w:rsidP="001A7A77">
      <w:pPr>
        <w:spacing w:before="30" w:after="60" w:line="330" w:lineRule="atLeast"/>
        <w:rPr>
          <w:color w:val="000000"/>
          <w:sz w:val="24"/>
          <w:szCs w:val="24"/>
          <w:lang w:val="en-US"/>
        </w:rPr>
      </w:pPr>
      <w:r w:rsidRPr="001A7A77">
        <w:rPr>
          <w:color w:val="000000"/>
          <w:sz w:val="24"/>
          <w:szCs w:val="24"/>
          <w:lang w:val="en-US"/>
        </w:rPr>
        <w:t>London has many landmarks, but none is more popular than the Elizabeth Tower which is located at one end of the Houses of Parliament in Westminster, London. The famous tower is the third tallest clock tower in the world. It is probably the most well-known attraction in not only London, but Great Britain as well. But, what makes this tower so special?</w:t>
      </w:r>
    </w:p>
    <w:p w:rsidR="001A7A77" w:rsidRPr="001A7A77" w:rsidRDefault="001A7A77" w:rsidP="001A7A77">
      <w:pPr>
        <w:spacing w:before="30" w:after="60" w:line="330" w:lineRule="atLeast"/>
        <w:rPr>
          <w:color w:val="000000"/>
          <w:sz w:val="24"/>
          <w:szCs w:val="24"/>
          <w:lang w:val="en-US"/>
        </w:rPr>
      </w:pPr>
      <w:r w:rsidRPr="001A7A77">
        <w:rPr>
          <w:color w:val="000000"/>
          <w:sz w:val="24"/>
          <w:szCs w:val="24"/>
          <w:lang w:val="en-US"/>
        </w:rPr>
        <w:lastRenderedPageBreak/>
        <w:t>The Elizabeth Tower is home to the largest four-faced chiming bell in the world. The official name of the bell is </w:t>
      </w:r>
      <w:r w:rsidRPr="001A7A77">
        <w:rPr>
          <w:i/>
          <w:iCs/>
          <w:color w:val="000000"/>
          <w:sz w:val="24"/>
          <w:szCs w:val="24"/>
          <w:lang w:val="en-US"/>
        </w:rPr>
        <w:t>The Great Bell</w:t>
      </w:r>
      <w:r w:rsidRPr="001A7A77">
        <w:rPr>
          <w:color w:val="000000"/>
          <w:sz w:val="24"/>
          <w:szCs w:val="24"/>
          <w:lang w:val="en-US"/>
        </w:rPr>
        <w:t>. However, its nickname </w:t>
      </w:r>
      <w:r w:rsidRPr="001A7A77">
        <w:rPr>
          <w:i/>
          <w:iCs/>
          <w:color w:val="000000"/>
          <w:sz w:val="24"/>
          <w:szCs w:val="24"/>
          <w:lang w:val="en-US"/>
        </w:rPr>
        <w:t>Big Ben</w:t>
      </w:r>
      <w:r w:rsidRPr="001A7A77">
        <w:rPr>
          <w:color w:val="000000"/>
          <w:sz w:val="24"/>
          <w:szCs w:val="24"/>
          <w:lang w:val="en-US"/>
        </w:rPr>
        <w:t xml:space="preserve"> is more popular than the official name. Nobody knows exactly why the bell got such a nickname. There are two main versions. The first one is that the bell was named after Sir Benjamin Hall, the British engineer who managed the casting of the bell. His name was put on the bell itself. The second version suggests that the bell was named after Ben </w:t>
      </w:r>
      <w:proofErr w:type="spellStart"/>
      <w:r w:rsidRPr="001A7A77">
        <w:rPr>
          <w:color w:val="000000"/>
          <w:sz w:val="24"/>
          <w:szCs w:val="24"/>
          <w:lang w:val="en-US"/>
        </w:rPr>
        <w:t>Caunt</w:t>
      </w:r>
      <w:proofErr w:type="spellEnd"/>
      <w:r w:rsidRPr="001A7A77">
        <w:rPr>
          <w:color w:val="000000"/>
          <w:sz w:val="24"/>
          <w:szCs w:val="24"/>
          <w:lang w:val="en-US"/>
        </w:rPr>
        <w:t>, a famous heavyweight boxing champion of that time.</w:t>
      </w:r>
    </w:p>
    <w:p w:rsidR="001A7A77" w:rsidRPr="001A7A77" w:rsidRDefault="001A7A77" w:rsidP="001A7A77">
      <w:pPr>
        <w:spacing w:before="30" w:after="60" w:line="330" w:lineRule="atLeast"/>
        <w:rPr>
          <w:color w:val="000000"/>
          <w:sz w:val="24"/>
          <w:szCs w:val="24"/>
          <w:lang w:val="en-US"/>
        </w:rPr>
      </w:pPr>
      <w:r w:rsidRPr="001A7A77">
        <w:rPr>
          <w:i/>
          <w:iCs/>
          <w:color w:val="000000"/>
          <w:sz w:val="24"/>
          <w:szCs w:val="24"/>
          <w:lang w:val="en-US"/>
        </w:rPr>
        <w:t>Big Ben</w:t>
      </w:r>
      <w:r w:rsidRPr="001A7A77">
        <w:rPr>
          <w:color w:val="000000"/>
          <w:sz w:val="24"/>
          <w:szCs w:val="24"/>
          <w:lang w:val="en-US"/>
        </w:rPr>
        <w:t> weighs 13.5 British tons, which is about the size of two large African Elephants. It is 2.2 meters high and has a diameter of 2.7 meters. </w:t>
      </w:r>
      <w:r w:rsidRPr="001A7A77">
        <w:rPr>
          <w:i/>
          <w:iCs/>
          <w:color w:val="000000"/>
          <w:sz w:val="24"/>
          <w:szCs w:val="24"/>
          <w:lang w:val="en-US"/>
        </w:rPr>
        <w:t>Big Ben </w:t>
      </w:r>
      <w:r w:rsidRPr="001A7A77">
        <w:rPr>
          <w:color w:val="000000"/>
          <w:sz w:val="24"/>
          <w:szCs w:val="24"/>
          <w:lang w:val="en-US"/>
        </w:rPr>
        <w:t>chimes every hour. The clock tower was completed in 1859 and </w:t>
      </w:r>
      <w:r w:rsidRPr="001A7A77">
        <w:rPr>
          <w:i/>
          <w:iCs/>
          <w:color w:val="000000"/>
          <w:sz w:val="24"/>
          <w:szCs w:val="24"/>
          <w:lang w:val="en-US"/>
        </w:rPr>
        <w:t>Big Ben</w:t>
      </w:r>
      <w:r w:rsidRPr="001A7A77">
        <w:rPr>
          <w:color w:val="000000"/>
          <w:sz w:val="24"/>
          <w:szCs w:val="24"/>
          <w:lang w:val="en-US"/>
        </w:rPr>
        <w:t> first chimed over London on July 11 that year.</w:t>
      </w:r>
    </w:p>
    <w:p w:rsidR="001A7A77" w:rsidRPr="001A7A77" w:rsidRDefault="001A7A77" w:rsidP="001A7A77">
      <w:pPr>
        <w:spacing w:before="30" w:after="60" w:line="330" w:lineRule="atLeast"/>
        <w:rPr>
          <w:color w:val="000000"/>
          <w:sz w:val="24"/>
          <w:szCs w:val="24"/>
          <w:lang w:val="en-US"/>
        </w:rPr>
      </w:pPr>
      <w:r w:rsidRPr="001A7A77">
        <w:rPr>
          <w:color w:val="000000"/>
          <w:sz w:val="24"/>
          <w:szCs w:val="24"/>
          <w:lang w:val="en-US"/>
        </w:rPr>
        <w:t>Amazingly, the bells still chimed and the clock still showed the exact time after the Houses of Parliament were bombed during World War II. The building was completely destroyed, but the tower and the clock weren’t damaged.</w:t>
      </w:r>
    </w:p>
    <w:p w:rsidR="001A7A77" w:rsidRPr="001A7A77" w:rsidRDefault="001A7A77" w:rsidP="001A7A77">
      <w:pPr>
        <w:spacing w:before="30" w:after="60" w:line="330" w:lineRule="atLeast"/>
        <w:rPr>
          <w:color w:val="000000"/>
          <w:sz w:val="24"/>
          <w:szCs w:val="24"/>
          <w:lang w:val="en-US"/>
        </w:rPr>
      </w:pPr>
      <w:r w:rsidRPr="001A7A77">
        <w:rPr>
          <w:color w:val="000000"/>
          <w:sz w:val="24"/>
          <w:szCs w:val="24"/>
          <w:lang w:val="en-US"/>
        </w:rPr>
        <w:t>The clock’s time is kept accurate. There have been some incidents when the clock was inaccurate. In 1949, birds damaged the minute hand and made it slow down by 4.5 minutes.</w:t>
      </w:r>
    </w:p>
    <w:p w:rsidR="001A7A77" w:rsidRPr="001A7A77" w:rsidRDefault="001A7A77" w:rsidP="001A7A77">
      <w:pPr>
        <w:spacing w:before="30" w:after="60" w:line="330" w:lineRule="atLeast"/>
        <w:rPr>
          <w:color w:val="000000"/>
          <w:sz w:val="24"/>
          <w:szCs w:val="24"/>
          <w:lang w:val="en-US"/>
        </w:rPr>
      </w:pPr>
      <w:r w:rsidRPr="001A7A77">
        <w:rPr>
          <w:color w:val="000000"/>
          <w:sz w:val="24"/>
          <w:szCs w:val="24"/>
          <w:lang w:val="en-US"/>
        </w:rPr>
        <w:t>Nowadays clockmakers climb the Elizabeth Tower 3 times a week to wind </w:t>
      </w:r>
      <w:r w:rsidRPr="001A7A77">
        <w:rPr>
          <w:i/>
          <w:iCs/>
          <w:color w:val="000000"/>
          <w:sz w:val="24"/>
          <w:szCs w:val="24"/>
          <w:lang w:val="en-US"/>
        </w:rPr>
        <w:t>Big Ben's</w:t>
      </w:r>
      <w:r w:rsidRPr="001A7A77">
        <w:rPr>
          <w:color w:val="000000"/>
          <w:sz w:val="24"/>
          <w:szCs w:val="24"/>
          <w:lang w:val="en-US"/>
        </w:rPr>
        <w:t> </w:t>
      </w:r>
      <w:r w:rsidRPr="001A7A77">
        <w:rPr>
          <w:color w:val="000000"/>
          <w:sz w:val="24"/>
          <w:szCs w:val="24"/>
        </w:rPr>
        <w:t>С</w:t>
      </w:r>
      <w:r w:rsidRPr="001A7A77">
        <w:rPr>
          <w:i/>
          <w:iCs/>
          <w:color w:val="000000"/>
          <w:sz w:val="24"/>
          <w:szCs w:val="24"/>
          <w:lang w:val="en-US"/>
        </w:rPr>
        <w:t>lock,</w:t>
      </w:r>
      <w:r w:rsidRPr="001A7A77">
        <w:rPr>
          <w:color w:val="000000"/>
          <w:sz w:val="24"/>
          <w:szCs w:val="24"/>
          <w:lang w:val="en-US"/>
        </w:rPr>
        <w:t> whose timing can be affected by the weather, atmospheric pressure or simply by its age. </w:t>
      </w:r>
      <w:r w:rsidRPr="001A7A77">
        <w:rPr>
          <w:i/>
          <w:iCs/>
          <w:color w:val="000000"/>
          <w:sz w:val="24"/>
          <w:szCs w:val="24"/>
          <w:lang w:val="en-US"/>
        </w:rPr>
        <w:t>Big Ben’s </w:t>
      </w:r>
      <w:r w:rsidRPr="001A7A77">
        <w:rPr>
          <w:i/>
          <w:iCs/>
          <w:color w:val="000000"/>
          <w:sz w:val="24"/>
          <w:szCs w:val="24"/>
        </w:rPr>
        <w:t>С</w:t>
      </w:r>
      <w:r w:rsidRPr="001A7A77">
        <w:rPr>
          <w:i/>
          <w:iCs/>
          <w:color w:val="000000"/>
          <w:sz w:val="24"/>
          <w:szCs w:val="24"/>
          <w:lang w:val="en-US"/>
        </w:rPr>
        <w:t>lock</w:t>
      </w:r>
      <w:r w:rsidRPr="001A7A77">
        <w:rPr>
          <w:color w:val="000000"/>
          <w:sz w:val="24"/>
          <w:szCs w:val="24"/>
          <w:lang w:val="en-US"/>
        </w:rPr>
        <w:t> is over 150 years old.</w:t>
      </w:r>
    </w:p>
    <w:p w:rsidR="001A7A77" w:rsidRPr="001A7A77" w:rsidRDefault="001A7A77" w:rsidP="001A7A77">
      <w:pPr>
        <w:spacing w:before="30" w:after="60" w:line="330" w:lineRule="atLeast"/>
        <w:rPr>
          <w:color w:val="000000"/>
          <w:sz w:val="24"/>
          <w:szCs w:val="24"/>
          <w:lang w:val="en-US"/>
        </w:rPr>
      </w:pPr>
      <w:r w:rsidRPr="001A7A77">
        <w:rPr>
          <w:color w:val="000000"/>
          <w:sz w:val="24"/>
          <w:szCs w:val="24"/>
          <w:lang w:val="en-US"/>
        </w:rPr>
        <w:t xml:space="preserve">There are 334 steps to the top of the clock tower. Unfortunately, it is not open to the public for viewing the </w:t>
      </w:r>
      <w:proofErr w:type="spellStart"/>
      <w:r w:rsidRPr="001A7A77">
        <w:rPr>
          <w:color w:val="000000"/>
          <w:sz w:val="24"/>
          <w:szCs w:val="24"/>
          <w:lang w:val="en-US"/>
        </w:rPr>
        <w:t>city.According</w:t>
      </w:r>
      <w:proofErr w:type="spellEnd"/>
      <w:r w:rsidRPr="001A7A77">
        <w:rPr>
          <w:color w:val="000000"/>
          <w:sz w:val="24"/>
          <w:szCs w:val="24"/>
          <w:lang w:val="en-US"/>
        </w:rPr>
        <w:t xml:space="preserve"> to a survey done in </w:t>
      </w:r>
      <w:proofErr w:type="gramStart"/>
      <w:r w:rsidRPr="001A7A77">
        <w:rPr>
          <w:color w:val="000000"/>
          <w:sz w:val="24"/>
          <w:szCs w:val="24"/>
          <w:lang w:val="en-US"/>
        </w:rPr>
        <w:t>2008,</w:t>
      </w:r>
      <w:proofErr w:type="gramEnd"/>
      <w:r w:rsidRPr="001A7A77">
        <w:rPr>
          <w:color w:val="000000"/>
          <w:sz w:val="24"/>
          <w:szCs w:val="24"/>
          <w:lang w:val="en-US"/>
        </w:rPr>
        <w:t> </w:t>
      </w:r>
      <w:r w:rsidRPr="001A7A77">
        <w:rPr>
          <w:i/>
          <w:iCs/>
          <w:color w:val="000000"/>
          <w:sz w:val="24"/>
          <w:szCs w:val="24"/>
          <w:lang w:val="en-US"/>
        </w:rPr>
        <w:t>Big Ben</w:t>
      </w:r>
      <w:r w:rsidRPr="001A7A77">
        <w:rPr>
          <w:color w:val="000000"/>
          <w:sz w:val="24"/>
          <w:szCs w:val="24"/>
          <w:lang w:val="en-US"/>
        </w:rPr>
        <w:t> is the most popular tourist attraction in London.</w:t>
      </w:r>
    </w:p>
    <w:p w:rsidR="001A7A77" w:rsidRPr="001A7A77" w:rsidRDefault="001A7A77" w:rsidP="001A7A77">
      <w:pPr>
        <w:spacing w:before="30" w:after="60" w:line="330" w:lineRule="atLeast"/>
        <w:rPr>
          <w:b/>
          <w:color w:val="000000"/>
          <w:sz w:val="24"/>
          <w:szCs w:val="24"/>
          <w:lang w:val="en-US"/>
        </w:rPr>
      </w:pPr>
      <w:r w:rsidRPr="001A7A77">
        <w:rPr>
          <w:b/>
          <w:color w:val="000000"/>
          <w:sz w:val="24"/>
          <w:szCs w:val="24"/>
          <w:lang w:val="en-US"/>
        </w:rPr>
        <w:t xml:space="preserve">TRUE/FALSE/NOT </w:t>
      </w:r>
      <w:proofErr w:type="gramStart"/>
      <w:r w:rsidRPr="001A7A77">
        <w:rPr>
          <w:b/>
          <w:color w:val="000000"/>
          <w:sz w:val="24"/>
          <w:szCs w:val="24"/>
          <w:lang w:val="en-US"/>
        </w:rPr>
        <w:t>STATED(</w:t>
      </w:r>
      <w:proofErr w:type="gramEnd"/>
      <w:r w:rsidRPr="001A7A77">
        <w:rPr>
          <w:b/>
          <w:color w:val="000000"/>
          <w:sz w:val="24"/>
          <w:szCs w:val="24"/>
          <w:lang w:val="en-US"/>
        </w:rPr>
        <w:t xml:space="preserve">6 </w:t>
      </w:r>
      <w:r w:rsidRPr="001A7A77">
        <w:rPr>
          <w:b/>
          <w:color w:val="000000"/>
          <w:sz w:val="24"/>
          <w:szCs w:val="24"/>
        </w:rPr>
        <w:t>баллов</w:t>
      </w:r>
      <w:r w:rsidRPr="001A7A77">
        <w:rPr>
          <w:b/>
          <w:color w:val="000000"/>
          <w:sz w:val="24"/>
          <w:szCs w:val="24"/>
          <w:lang w:val="en-US"/>
        </w:rPr>
        <w:t>)</w:t>
      </w:r>
    </w:p>
    <w:p w:rsidR="001A7A77" w:rsidRPr="001A7A77" w:rsidRDefault="001A7A77" w:rsidP="001A7A77">
      <w:pPr>
        <w:pStyle w:val="a6"/>
        <w:widowControl/>
        <w:numPr>
          <w:ilvl w:val="0"/>
          <w:numId w:val="16"/>
        </w:numPr>
        <w:autoSpaceDE/>
        <w:autoSpaceDN/>
        <w:spacing w:before="30" w:after="60" w:line="330" w:lineRule="atLeast"/>
        <w:ind w:right="0"/>
        <w:contextualSpacing/>
        <w:rPr>
          <w:rFonts w:ascii="Times New Roman" w:eastAsia="Times New Roman" w:hAnsi="Times New Roman" w:cs="Times New Roman"/>
          <w:color w:val="000000"/>
          <w:sz w:val="24"/>
          <w:szCs w:val="24"/>
          <w:lang w:eastAsia="ru-RU"/>
        </w:rPr>
      </w:pPr>
      <w:r w:rsidRPr="001A7A77">
        <w:rPr>
          <w:rFonts w:ascii="Times New Roman" w:eastAsia="Times New Roman" w:hAnsi="Times New Roman" w:cs="Times New Roman"/>
          <w:color w:val="000000"/>
          <w:sz w:val="24"/>
          <w:szCs w:val="24"/>
          <w:lang w:eastAsia="ru-RU"/>
        </w:rPr>
        <w:t>The Elizabeth Tower was built by the order of the Queen.</w:t>
      </w:r>
    </w:p>
    <w:p w:rsidR="001A7A77" w:rsidRPr="001A7A77" w:rsidRDefault="001A7A77" w:rsidP="001A7A77">
      <w:pPr>
        <w:pStyle w:val="a6"/>
        <w:widowControl/>
        <w:numPr>
          <w:ilvl w:val="0"/>
          <w:numId w:val="16"/>
        </w:numPr>
        <w:autoSpaceDE/>
        <w:autoSpaceDN/>
        <w:spacing w:before="30" w:after="60" w:line="330" w:lineRule="atLeast"/>
        <w:ind w:right="0"/>
        <w:contextualSpacing/>
        <w:rPr>
          <w:rFonts w:ascii="Times New Roman" w:eastAsia="Times New Roman" w:hAnsi="Times New Roman" w:cs="Times New Roman"/>
          <w:color w:val="000000"/>
          <w:sz w:val="24"/>
          <w:szCs w:val="24"/>
          <w:lang w:eastAsia="ru-RU"/>
        </w:rPr>
      </w:pPr>
      <w:r w:rsidRPr="001A7A77">
        <w:rPr>
          <w:rFonts w:ascii="Times New Roman" w:eastAsia="Times New Roman" w:hAnsi="Times New Roman" w:cs="Times New Roman"/>
          <w:color w:val="000000"/>
          <w:sz w:val="24"/>
          <w:szCs w:val="24"/>
          <w:lang w:eastAsia="ru-RU"/>
        </w:rPr>
        <w:t>It is still not certain why the bell was called Big Ben.</w:t>
      </w:r>
    </w:p>
    <w:p w:rsidR="001A7A77" w:rsidRPr="001A7A77" w:rsidRDefault="001A7A77" w:rsidP="001A7A77">
      <w:pPr>
        <w:pStyle w:val="a6"/>
        <w:widowControl/>
        <w:numPr>
          <w:ilvl w:val="0"/>
          <w:numId w:val="16"/>
        </w:numPr>
        <w:autoSpaceDE/>
        <w:autoSpaceDN/>
        <w:spacing w:before="30" w:after="60" w:line="330" w:lineRule="atLeast"/>
        <w:ind w:right="0"/>
        <w:contextualSpacing/>
        <w:rPr>
          <w:rFonts w:ascii="Times New Roman" w:eastAsia="Times New Roman" w:hAnsi="Times New Roman" w:cs="Times New Roman"/>
          <w:color w:val="000000"/>
          <w:sz w:val="24"/>
          <w:szCs w:val="24"/>
          <w:lang w:eastAsia="ru-RU"/>
        </w:rPr>
      </w:pPr>
      <w:r w:rsidRPr="001A7A77">
        <w:rPr>
          <w:rFonts w:ascii="Times New Roman" w:eastAsia="Times New Roman" w:hAnsi="Times New Roman" w:cs="Times New Roman"/>
          <w:color w:val="000000"/>
          <w:sz w:val="24"/>
          <w:szCs w:val="24"/>
          <w:lang w:eastAsia="ru-RU"/>
        </w:rPr>
        <w:t>During World War II, the famous Big Ben was destroyed.</w:t>
      </w:r>
    </w:p>
    <w:p w:rsidR="001A7A77" w:rsidRPr="001A7A77" w:rsidRDefault="001A7A77" w:rsidP="001A7A77">
      <w:pPr>
        <w:pStyle w:val="a6"/>
        <w:widowControl/>
        <w:numPr>
          <w:ilvl w:val="0"/>
          <w:numId w:val="16"/>
        </w:numPr>
        <w:autoSpaceDE/>
        <w:autoSpaceDN/>
        <w:spacing w:before="30" w:after="60" w:line="330" w:lineRule="atLeast"/>
        <w:ind w:right="0"/>
        <w:contextualSpacing/>
        <w:rPr>
          <w:rFonts w:ascii="Times New Roman" w:eastAsia="Times New Roman" w:hAnsi="Times New Roman" w:cs="Times New Roman"/>
          <w:color w:val="000000"/>
          <w:sz w:val="24"/>
          <w:szCs w:val="24"/>
          <w:lang w:eastAsia="ru-RU"/>
        </w:rPr>
      </w:pPr>
      <w:r w:rsidRPr="001A7A77">
        <w:rPr>
          <w:rFonts w:ascii="Times New Roman" w:eastAsia="Times New Roman" w:hAnsi="Times New Roman" w:cs="Times New Roman"/>
          <w:color w:val="000000"/>
          <w:sz w:val="24"/>
          <w:szCs w:val="24"/>
          <w:lang w:eastAsia="ru-RU"/>
        </w:rPr>
        <w:t>The clock faces are washed with soap and water.</w:t>
      </w:r>
    </w:p>
    <w:p w:rsidR="001A7A77" w:rsidRPr="001A7A77" w:rsidRDefault="001A7A77" w:rsidP="001A7A77">
      <w:pPr>
        <w:pStyle w:val="a6"/>
        <w:widowControl/>
        <w:numPr>
          <w:ilvl w:val="0"/>
          <w:numId w:val="16"/>
        </w:numPr>
        <w:autoSpaceDE/>
        <w:autoSpaceDN/>
        <w:spacing w:before="30" w:after="60" w:line="330" w:lineRule="atLeast"/>
        <w:ind w:right="0"/>
        <w:contextualSpacing/>
        <w:rPr>
          <w:rFonts w:ascii="Times New Roman" w:eastAsia="Times New Roman" w:hAnsi="Times New Roman" w:cs="Times New Roman"/>
          <w:color w:val="000000"/>
          <w:sz w:val="24"/>
          <w:szCs w:val="24"/>
          <w:lang w:eastAsia="ru-RU"/>
        </w:rPr>
      </w:pPr>
      <w:r w:rsidRPr="001A7A77">
        <w:rPr>
          <w:rFonts w:ascii="Times New Roman" w:eastAsia="Times New Roman" w:hAnsi="Times New Roman" w:cs="Times New Roman"/>
          <w:color w:val="000000"/>
          <w:sz w:val="24"/>
          <w:szCs w:val="24"/>
          <w:lang w:eastAsia="ru-RU"/>
        </w:rPr>
        <w:t>The clockmakers wind up the clock in the Elizabeth Tower every day.</w:t>
      </w:r>
    </w:p>
    <w:p w:rsidR="001A7A77" w:rsidRPr="001A7A77" w:rsidRDefault="001A7A77" w:rsidP="001A7A77">
      <w:pPr>
        <w:pStyle w:val="a6"/>
        <w:widowControl/>
        <w:numPr>
          <w:ilvl w:val="0"/>
          <w:numId w:val="16"/>
        </w:numPr>
        <w:autoSpaceDE/>
        <w:autoSpaceDN/>
        <w:spacing w:before="30" w:after="60" w:line="330" w:lineRule="atLeast"/>
        <w:ind w:right="0"/>
        <w:contextualSpacing/>
        <w:rPr>
          <w:rFonts w:ascii="Times New Roman" w:eastAsia="Times New Roman" w:hAnsi="Times New Roman" w:cs="Times New Roman"/>
          <w:color w:val="000000"/>
          <w:sz w:val="24"/>
          <w:szCs w:val="24"/>
          <w:lang w:eastAsia="ru-RU"/>
        </w:rPr>
      </w:pPr>
      <w:r w:rsidRPr="001A7A77">
        <w:rPr>
          <w:rFonts w:ascii="Times New Roman" w:eastAsia="Times New Roman" w:hAnsi="Times New Roman" w:cs="Times New Roman"/>
          <w:color w:val="000000"/>
          <w:sz w:val="24"/>
          <w:szCs w:val="24"/>
          <w:lang w:eastAsia="ru-RU"/>
        </w:rPr>
        <w:t>The tourists are not allowed to the top of the Elizabeth Tower.</w:t>
      </w:r>
    </w:p>
    <w:p w:rsidR="00CB14EA" w:rsidRPr="001A7A77" w:rsidRDefault="001A7A77" w:rsidP="001A7A77">
      <w:pPr>
        <w:spacing w:before="30" w:after="60" w:line="330" w:lineRule="atLeast"/>
        <w:rPr>
          <w:sz w:val="24"/>
          <w:szCs w:val="24"/>
          <w:lang w:val="en-US"/>
        </w:rPr>
      </w:pPr>
      <w:proofErr w:type="gramStart"/>
      <w:r w:rsidRPr="001A7A77">
        <w:rPr>
          <w:b/>
          <w:color w:val="000000"/>
          <w:sz w:val="24"/>
          <w:szCs w:val="24"/>
          <w:lang w:val="en-US"/>
        </w:rPr>
        <w:t>WRITING.</w:t>
      </w:r>
      <w:proofErr w:type="gramEnd"/>
      <w:r w:rsidRPr="001A7A77">
        <w:rPr>
          <w:b/>
          <w:color w:val="000000"/>
          <w:sz w:val="24"/>
          <w:szCs w:val="24"/>
          <w:lang w:val="en-US"/>
        </w:rPr>
        <w:t xml:space="preserve"> </w:t>
      </w:r>
      <w:r w:rsidRPr="001A7A77">
        <w:rPr>
          <w:color w:val="000000"/>
          <w:sz w:val="24"/>
          <w:szCs w:val="24"/>
          <w:lang w:val="en-US"/>
        </w:rPr>
        <w:t xml:space="preserve">Answer the </w:t>
      </w:r>
      <w:proofErr w:type="gramStart"/>
      <w:r w:rsidRPr="001A7A77">
        <w:rPr>
          <w:color w:val="000000"/>
          <w:sz w:val="24"/>
          <w:szCs w:val="24"/>
          <w:lang w:val="en-US"/>
        </w:rPr>
        <w:t>questions(</w:t>
      </w:r>
      <w:proofErr w:type="gramEnd"/>
      <w:r w:rsidRPr="001A7A77">
        <w:rPr>
          <w:color w:val="000000"/>
          <w:sz w:val="24"/>
          <w:szCs w:val="24"/>
          <w:lang w:val="en-US"/>
        </w:rPr>
        <w:t xml:space="preserve">3-5 sentences): </w:t>
      </w:r>
      <w:r w:rsidRPr="001A7A77">
        <w:rPr>
          <w:i/>
          <w:color w:val="000000"/>
          <w:sz w:val="24"/>
          <w:szCs w:val="24"/>
          <w:lang w:val="en-US"/>
        </w:rPr>
        <w:t>Would you like to see Big Ben with your own eyes ? Why/Why not</w:t>
      </w:r>
      <w:proofErr w:type="gramStart"/>
      <w:r w:rsidRPr="001A7A77">
        <w:rPr>
          <w:i/>
          <w:color w:val="000000"/>
          <w:sz w:val="24"/>
          <w:szCs w:val="24"/>
          <w:lang w:val="en-US"/>
        </w:rPr>
        <w:t>?</w:t>
      </w:r>
      <w:r w:rsidRPr="001A7A77">
        <w:rPr>
          <w:color w:val="000000"/>
          <w:sz w:val="24"/>
          <w:szCs w:val="24"/>
          <w:lang w:val="en-US"/>
        </w:rPr>
        <w:t>(</w:t>
      </w:r>
      <w:proofErr w:type="gramEnd"/>
      <w:r w:rsidRPr="001A7A77">
        <w:rPr>
          <w:b/>
          <w:color w:val="000000"/>
          <w:sz w:val="24"/>
          <w:szCs w:val="24"/>
          <w:lang w:val="en-US"/>
        </w:rPr>
        <w:t xml:space="preserve">4 </w:t>
      </w:r>
      <w:r w:rsidRPr="001A7A77">
        <w:rPr>
          <w:b/>
          <w:color w:val="000000"/>
          <w:sz w:val="24"/>
          <w:szCs w:val="24"/>
        </w:rPr>
        <w:t>балла</w:t>
      </w:r>
      <w:r w:rsidRPr="001A7A77">
        <w:rPr>
          <w:color w:val="000000"/>
          <w:sz w:val="24"/>
          <w:szCs w:val="24"/>
        </w:rPr>
        <w:t>)</w:t>
      </w:r>
    </w:p>
    <w:sectPr w:rsidR="00CB14EA" w:rsidRPr="001A7A77" w:rsidSect="00F61B81">
      <w:pgSz w:w="11906" w:h="16838"/>
      <w:pgMar w:top="284"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NRCyrBash">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254E"/>
    <w:multiLevelType w:val="hybridMultilevel"/>
    <w:tmpl w:val="CC046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271AA3"/>
    <w:multiLevelType w:val="hybridMultilevel"/>
    <w:tmpl w:val="30941166"/>
    <w:lvl w:ilvl="0" w:tplc="8E92E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DCC6F4A"/>
    <w:multiLevelType w:val="hybridMultilevel"/>
    <w:tmpl w:val="F578C35A"/>
    <w:lvl w:ilvl="0" w:tplc="8604E1AA">
      <w:start w:val="1"/>
      <w:numFmt w:val="decimal"/>
      <w:lvlText w:val="%1."/>
      <w:lvlJc w:val="left"/>
      <w:pPr>
        <w:ind w:left="576" w:hanging="360"/>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abstractNum w:abstractNumId="3">
    <w:nsid w:val="20552158"/>
    <w:multiLevelType w:val="hybridMultilevel"/>
    <w:tmpl w:val="B64AA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FA0FB8"/>
    <w:multiLevelType w:val="hybridMultilevel"/>
    <w:tmpl w:val="6910225E"/>
    <w:lvl w:ilvl="0" w:tplc="0419000F">
      <w:start w:val="1"/>
      <w:numFmt w:val="decimal"/>
      <w:lvlText w:val="%1."/>
      <w:lvlJc w:val="left"/>
      <w:pPr>
        <w:ind w:left="1080" w:hanging="360"/>
      </w:pPr>
      <w:rPr>
        <w:rFonts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C0B4F1D"/>
    <w:multiLevelType w:val="hybridMultilevel"/>
    <w:tmpl w:val="0B504920"/>
    <w:lvl w:ilvl="0" w:tplc="A0AEE26C">
      <w:start w:val="1"/>
      <w:numFmt w:val="decimal"/>
      <w:lvlText w:val="%1."/>
      <w:lvlJc w:val="left"/>
      <w:pPr>
        <w:ind w:left="420" w:hanging="360"/>
      </w:pPr>
      <w:rPr>
        <w:rFonts w:ascii="Times New Roman" w:hAnsi="Times New Roman" w:cs="Times New Roman"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2EC8640F"/>
    <w:multiLevelType w:val="hybridMultilevel"/>
    <w:tmpl w:val="F482E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BE3005"/>
    <w:multiLevelType w:val="hybridMultilevel"/>
    <w:tmpl w:val="EEDE5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0F6629"/>
    <w:multiLevelType w:val="hybridMultilevel"/>
    <w:tmpl w:val="AFBC3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DC1747"/>
    <w:multiLevelType w:val="hybridMultilevel"/>
    <w:tmpl w:val="EC38E970"/>
    <w:lvl w:ilvl="0" w:tplc="F0D268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7F2CF0"/>
    <w:multiLevelType w:val="hybridMultilevel"/>
    <w:tmpl w:val="3476EBB0"/>
    <w:lvl w:ilvl="0" w:tplc="9F0C06F8">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FA3186"/>
    <w:multiLevelType w:val="hybridMultilevel"/>
    <w:tmpl w:val="446C4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9A0A21"/>
    <w:multiLevelType w:val="hybridMultilevel"/>
    <w:tmpl w:val="FBB01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7E5237"/>
    <w:multiLevelType w:val="hybridMultilevel"/>
    <w:tmpl w:val="26D2B330"/>
    <w:lvl w:ilvl="0" w:tplc="B7966668">
      <w:start w:val="1"/>
      <w:numFmt w:val="decimal"/>
      <w:lvlText w:val="(%1)"/>
      <w:lvlJc w:val="left"/>
      <w:pPr>
        <w:ind w:left="837" w:hanging="42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nsid w:val="62482FF0"/>
    <w:multiLevelType w:val="hybridMultilevel"/>
    <w:tmpl w:val="677C790C"/>
    <w:lvl w:ilvl="0" w:tplc="32D0CE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9B05FB"/>
    <w:multiLevelType w:val="hybridMultilevel"/>
    <w:tmpl w:val="5C105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B01957"/>
    <w:multiLevelType w:val="hybridMultilevel"/>
    <w:tmpl w:val="67768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5D6CE1"/>
    <w:multiLevelType w:val="hybridMultilevel"/>
    <w:tmpl w:val="06542482"/>
    <w:lvl w:ilvl="0" w:tplc="11B6EB02">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3"/>
  </w:num>
  <w:num w:numId="2">
    <w:abstractNumId w:val="11"/>
  </w:num>
  <w:num w:numId="3">
    <w:abstractNumId w:val="16"/>
  </w:num>
  <w:num w:numId="4">
    <w:abstractNumId w:val="12"/>
  </w:num>
  <w:num w:numId="5">
    <w:abstractNumId w:val="4"/>
  </w:num>
  <w:num w:numId="6">
    <w:abstractNumId w:val="8"/>
  </w:num>
  <w:num w:numId="7">
    <w:abstractNumId w:val="9"/>
  </w:num>
  <w:num w:numId="8">
    <w:abstractNumId w:val="0"/>
  </w:num>
  <w:num w:numId="9">
    <w:abstractNumId w:val="17"/>
  </w:num>
  <w:num w:numId="10">
    <w:abstractNumId w:val="14"/>
  </w:num>
  <w:num w:numId="11">
    <w:abstractNumId w:val="3"/>
  </w:num>
  <w:num w:numId="12">
    <w:abstractNumId w:val="5"/>
  </w:num>
  <w:num w:numId="13">
    <w:abstractNumId w:val="10"/>
  </w:num>
  <w:num w:numId="14">
    <w:abstractNumId w:val="1"/>
  </w:num>
  <w:num w:numId="15">
    <w:abstractNumId w:val="15"/>
  </w:num>
  <w:num w:numId="16">
    <w:abstractNumId w:val="6"/>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5DB"/>
    <w:rsid w:val="00011F44"/>
    <w:rsid w:val="000A428E"/>
    <w:rsid w:val="001A7A77"/>
    <w:rsid w:val="001C3454"/>
    <w:rsid w:val="001F7DA0"/>
    <w:rsid w:val="002A0DE4"/>
    <w:rsid w:val="00462731"/>
    <w:rsid w:val="004B7703"/>
    <w:rsid w:val="00546552"/>
    <w:rsid w:val="00640CD2"/>
    <w:rsid w:val="00670F63"/>
    <w:rsid w:val="006B7971"/>
    <w:rsid w:val="006F7503"/>
    <w:rsid w:val="006F78B9"/>
    <w:rsid w:val="0086728A"/>
    <w:rsid w:val="009D404C"/>
    <w:rsid w:val="009D6CF6"/>
    <w:rsid w:val="00B105DB"/>
    <w:rsid w:val="00C77FBC"/>
    <w:rsid w:val="00CB14EA"/>
    <w:rsid w:val="00EC76CE"/>
    <w:rsid w:val="00F61B81"/>
    <w:rsid w:val="00FE0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8C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FE08CC"/>
    <w:pPr>
      <w:keepNext/>
      <w:jc w:val="center"/>
      <w:outlineLvl w:val="0"/>
    </w:pPr>
    <w:rPr>
      <w:rFonts w:ascii="TNRCyrBash" w:hAnsi="TNRCyrBash"/>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08CC"/>
    <w:rPr>
      <w:rFonts w:ascii="TNRCyrBash" w:eastAsia="Times New Roman" w:hAnsi="TNRCyrBash" w:cs="Times New Roman"/>
      <w:b/>
      <w:sz w:val="24"/>
      <w:szCs w:val="24"/>
      <w:lang w:eastAsia="ru-RU"/>
    </w:rPr>
  </w:style>
  <w:style w:type="paragraph" w:styleId="a3">
    <w:name w:val="Normal (Web)"/>
    <w:basedOn w:val="a"/>
    <w:uiPriority w:val="99"/>
    <w:unhideWhenUsed/>
    <w:rsid w:val="00FE08CC"/>
    <w:pPr>
      <w:spacing w:before="100" w:beforeAutospacing="1" w:after="100" w:afterAutospacing="1"/>
    </w:pPr>
    <w:rPr>
      <w:sz w:val="24"/>
      <w:szCs w:val="24"/>
    </w:rPr>
  </w:style>
  <w:style w:type="paragraph" w:styleId="a4">
    <w:name w:val="Body Text"/>
    <w:basedOn w:val="a"/>
    <w:link w:val="a5"/>
    <w:uiPriority w:val="1"/>
    <w:qFormat/>
    <w:rsid w:val="00FE08CC"/>
    <w:pPr>
      <w:widowControl w:val="0"/>
      <w:autoSpaceDE w:val="0"/>
      <w:autoSpaceDN w:val="0"/>
      <w:spacing w:before="200"/>
      <w:ind w:left="102"/>
    </w:pPr>
    <w:rPr>
      <w:rFonts w:ascii="Arial" w:eastAsia="Arial" w:hAnsi="Arial" w:cs="Arial"/>
      <w:szCs w:val="28"/>
      <w:lang w:val="en-US" w:eastAsia="en-US"/>
    </w:rPr>
  </w:style>
  <w:style w:type="character" w:customStyle="1" w:styleId="a5">
    <w:name w:val="Основной текст Знак"/>
    <w:basedOn w:val="a0"/>
    <w:link w:val="a4"/>
    <w:uiPriority w:val="1"/>
    <w:rsid w:val="00FE08CC"/>
    <w:rPr>
      <w:rFonts w:ascii="Arial" w:eastAsia="Arial" w:hAnsi="Arial" w:cs="Arial"/>
      <w:sz w:val="28"/>
      <w:szCs w:val="28"/>
      <w:lang w:val="en-US"/>
    </w:rPr>
  </w:style>
  <w:style w:type="paragraph" w:styleId="a6">
    <w:name w:val="List Paragraph"/>
    <w:basedOn w:val="a"/>
    <w:uiPriority w:val="34"/>
    <w:qFormat/>
    <w:rsid w:val="00FE08CC"/>
    <w:pPr>
      <w:widowControl w:val="0"/>
      <w:autoSpaceDE w:val="0"/>
      <w:autoSpaceDN w:val="0"/>
      <w:spacing w:before="120"/>
      <w:ind w:left="102" w:right="116" w:firstLine="180"/>
    </w:pPr>
    <w:rPr>
      <w:rFonts w:ascii="Arial" w:eastAsia="Arial" w:hAnsi="Arial" w:cs="Arial"/>
      <w:sz w:val="22"/>
      <w:szCs w:val="22"/>
      <w:lang w:val="en-US" w:eastAsia="en-US"/>
    </w:rPr>
  </w:style>
  <w:style w:type="character" w:customStyle="1" w:styleId="c7">
    <w:name w:val="c7"/>
    <w:basedOn w:val="a0"/>
    <w:rsid w:val="00FE08CC"/>
  </w:style>
  <w:style w:type="paragraph" w:customStyle="1" w:styleId="leftmargin">
    <w:name w:val="left_margin"/>
    <w:basedOn w:val="a"/>
    <w:rsid w:val="00FE08CC"/>
    <w:pPr>
      <w:spacing w:before="100" w:beforeAutospacing="1" w:after="100" w:afterAutospacing="1"/>
    </w:pPr>
    <w:rPr>
      <w:sz w:val="24"/>
      <w:szCs w:val="24"/>
    </w:rPr>
  </w:style>
  <w:style w:type="paragraph" w:styleId="a7">
    <w:name w:val="No Spacing"/>
    <w:uiPriority w:val="1"/>
    <w:qFormat/>
    <w:rsid w:val="00546552"/>
    <w:pPr>
      <w:spacing w:after="0" w:line="240" w:lineRule="auto"/>
    </w:pPr>
    <w:rPr>
      <w:rFonts w:eastAsiaTheme="minorEastAsia"/>
      <w:lang w:eastAsia="ru-RU"/>
    </w:rPr>
  </w:style>
  <w:style w:type="paragraph" w:styleId="a8">
    <w:name w:val="Balloon Text"/>
    <w:basedOn w:val="a"/>
    <w:link w:val="a9"/>
    <w:uiPriority w:val="99"/>
    <w:semiHidden/>
    <w:unhideWhenUsed/>
    <w:rsid w:val="00546552"/>
    <w:rPr>
      <w:rFonts w:ascii="Tahoma" w:hAnsi="Tahoma" w:cs="Tahoma"/>
      <w:sz w:val="16"/>
      <w:szCs w:val="16"/>
    </w:rPr>
  </w:style>
  <w:style w:type="character" w:customStyle="1" w:styleId="a9">
    <w:name w:val="Текст выноски Знак"/>
    <w:basedOn w:val="a0"/>
    <w:link w:val="a8"/>
    <w:uiPriority w:val="99"/>
    <w:semiHidden/>
    <w:rsid w:val="0054655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8C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FE08CC"/>
    <w:pPr>
      <w:keepNext/>
      <w:jc w:val="center"/>
      <w:outlineLvl w:val="0"/>
    </w:pPr>
    <w:rPr>
      <w:rFonts w:ascii="TNRCyrBash" w:hAnsi="TNRCyrBash"/>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08CC"/>
    <w:rPr>
      <w:rFonts w:ascii="TNRCyrBash" w:eastAsia="Times New Roman" w:hAnsi="TNRCyrBash" w:cs="Times New Roman"/>
      <w:b/>
      <w:sz w:val="24"/>
      <w:szCs w:val="24"/>
      <w:lang w:eastAsia="ru-RU"/>
    </w:rPr>
  </w:style>
  <w:style w:type="paragraph" w:styleId="a3">
    <w:name w:val="Normal (Web)"/>
    <w:basedOn w:val="a"/>
    <w:uiPriority w:val="99"/>
    <w:unhideWhenUsed/>
    <w:rsid w:val="00FE08CC"/>
    <w:pPr>
      <w:spacing w:before="100" w:beforeAutospacing="1" w:after="100" w:afterAutospacing="1"/>
    </w:pPr>
    <w:rPr>
      <w:sz w:val="24"/>
      <w:szCs w:val="24"/>
    </w:rPr>
  </w:style>
  <w:style w:type="paragraph" w:styleId="a4">
    <w:name w:val="Body Text"/>
    <w:basedOn w:val="a"/>
    <w:link w:val="a5"/>
    <w:uiPriority w:val="1"/>
    <w:qFormat/>
    <w:rsid w:val="00FE08CC"/>
    <w:pPr>
      <w:widowControl w:val="0"/>
      <w:autoSpaceDE w:val="0"/>
      <w:autoSpaceDN w:val="0"/>
      <w:spacing w:before="200"/>
      <w:ind w:left="102"/>
    </w:pPr>
    <w:rPr>
      <w:rFonts w:ascii="Arial" w:eastAsia="Arial" w:hAnsi="Arial" w:cs="Arial"/>
      <w:szCs w:val="28"/>
      <w:lang w:val="en-US" w:eastAsia="en-US"/>
    </w:rPr>
  </w:style>
  <w:style w:type="character" w:customStyle="1" w:styleId="a5">
    <w:name w:val="Основной текст Знак"/>
    <w:basedOn w:val="a0"/>
    <w:link w:val="a4"/>
    <w:uiPriority w:val="1"/>
    <w:rsid w:val="00FE08CC"/>
    <w:rPr>
      <w:rFonts w:ascii="Arial" w:eastAsia="Arial" w:hAnsi="Arial" w:cs="Arial"/>
      <w:sz w:val="28"/>
      <w:szCs w:val="28"/>
      <w:lang w:val="en-US"/>
    </w:rPr>
  </w:style>
  <w:style w:type="paragraph" w:styleId="a6">
    <w:name w:val="List Paragraph"/>
    <w:basedOn w:val="a"/>
    <w:uiPriority w:val="34"/>
    <w:qFormat/>
    <w:rsid w:val="00FE08CC"/>
    <w:pPr>
      <w:widowControl w:val="0"/>
      <w:autoSpaceDE w:val="0"/>
      <w:autoSpaceDN w:val="0"/>
      <w:spacing w:before="120"/>
      <w:ind w:left="102" w:right="116" w:firstLine="180"/>
    </w:pPr>
    <w:rPr>
      <w:rFonts w:ascii="Arial" w:eastAsia="Arial" w:hAnsi="Arial" w:cs="Arial"/>
      <w:sz w:val="22"/>
      <w:szCs w:val="22"/>
      <w:lang w:val="en-US" w:eastAsia="en-US"/>
    </w:rPr>
  </w:style>
  <w:style w:type="character" w:customStyle="1" w:styleId="c7">
    <w:name w:val="c7"/>
    <w:basedOn w:val="a0"/>
    <w:rsid w:val="00FE08CC"/>
  </w:style>
  <w:style w:type="paragraph" w:customStyle="1" w:styleId="leftmargin">
    <w:name w:val="left_margin"/>
    <w:basedOn w:val="a"/>
    <w:rsid w:val="00FE08CC"/>
    <w:pPr>
      <w:spacing w:before="100" w:beforeAutospacing="1" w:after="100" w:afterAutospacing="1"/>
    </w:pPr>
    <w:rPr>
      <w:sz w:val="24"/>
      <w:szCs w:val="24"/>
    </w:rPr>
  </w:style>
  <w:style w:type="paragraph" w:styleId="a7">
    <w:name w:val="No Spacing"/>
    <w:uiPriority w:val="1"/>
    <w:qFormat/>
    <w:rsid w:val="00546552"/>
    <w:pPr>
      <w:spacing w:after="0" w:line="240" w:lineRule="auto"/>
    </w:pPr>
    <w:rPr>
      <w:rFonts w:eastAsiaTheme="minorEastAsia"/>
      <w:lang w:eastAsia="ru-RU"/>
    </w:rPr>
  </w:style>
  <w:style w:type="paragraph" w:styleId="a8">
    <w:name w:val="Balloon Text"/>
    <w:basedOn w:val="a"/>
    <w:link w:val="a9"/>
    <w:uiPriority w:val="99"/>
    <w:semiHidden/>
    <w:unhideWhenUsed/>
    <w:rsid w:val="00546552"/>
    <w:rPr>
      <w:rFonts w:ascii="Tahoma" w:hAnsi="Tahoma" w:cs="Tahoma"/>
      <w:sz w:val="16"/>
      <w:szCs w:val="16"/>
    </w:rPr>
  </w:style>
  <w:style w:type="character" w:customStyle="1" w:styleId="a9">
    <w:name w:val="Текст выноски Знак"/>
    <w:basedOn w:val="a0"/>
    <w:link w:val="a8"/>
    <w:uiPriority w:val="99"/>
    <w:semiHidden/>
    <w:rsid w:val="0054655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93852">
      <w:bodyDiv w:val="1"/>
      <w:marLeft w:val="0"/>
      <w:marRight w:val="0"/>
      <w:marTop w:val="0"/>
      <w:marBottom w:val="0"/>
      <w:divBdr>
        <w:top w:val="none" w:sz="0" w:space="0" w:color="auto"/>
        <w:left w:val="none" w:sz="0" w:space="0" w:color="auto"/>
        <w:bottom w:val="none" w:sz="0" w:space="0" w:color="auto"/>
        <w:right w:val="none" w:sz="0" w:space="0" w:color="auto"/>
      </w:divBdr>
    </w:div>
    <w:div w:id="134612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microsoft.com/office/2007/relationships/stylesWithEffects" Target="stylesWithEffect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wmf"/><Relationship Id="rId24" Type="http://schemas.openxmlformats.org/officeDocument/2006/relationships/oleObject" Target="embeddings/oleObject9.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image" Target="media/image8.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oleObject" Target="embeddings/oleObject1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876</Words>
  <Characters>4998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2019-05-22T06:13:00Z</cp:lastPrinted>
  <dcterms:created xsi:type="dcterms:W3CDTF">2019-05-18T06:33:00Z</dcterms:created>
  <dcterms:modified xsi:type="dcterms:W3CDTF">2020-05-21T03:42:00Z</dcterms:modified>
</cp:coreProperties>
</file>