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" w:type="dxa"/>
        <w:tblLook w:val="01E0" w:firstRow="1" w:lastRow="1" w:firstColumn="1" w:lastColumn="1" w:noHBand="0" w:noVBand="0"/>
      </w:tblPr>
      <w:tblGrid>
        <w:gridCol w:w="4068"/>
        <w:gridCol w:w="1745"/>
        <w:gridCol w:w="3969"/>
      </w:tblGrid>
      <w:tr w:rsidR="00FE08CC" w:rsidRPr="00C77FBC" w:rsidTr="00FE08CC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 xml:space="preserve">  Баш</w:t>
            </w:r>
            <w:r w:rsidRPr="00C77FBC">
              <w:rPr>
                <w:b/>
                <w:sz w:val="20"/>
                <w:lang w:val="be-BY"/>
              </w:rPr>
              <w:t>ҡ</w:t>
            </w:r>
            <w:proofErr w:type="spellStart"/>
            <w:r w:rsidRPr="00C77FBC">
              <w:rPr>
                <w:b/>
                <w:sz w:val="20"/>
              </w:rPr>
              <w:t>ортостан</w:t>
            </w:r>
            <w:proofErr w:type="spellEnd"/>
            <w:r w:rsidRPr="00C77FBC">
              <w:rPr>
                <w:b/>
                <w:sz w:val="20"/>
              </w:rPr>
              <w:t xml:space="preserve"> Республика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proofErr w:type="spellStart"/>
            <w:r w:rsidRPr="00C77FBC">
              <w:rPr>
                <w:b/>
                <w:sz w:val="20"/>
              </w:rPr>
              <w:t>Ст</w:t>
            </w:r>
            <w:proofErr w:type="spellEnd"/>
            <w:r w:rsidRPr="00C77FBC">
              <w:rPr>
                <w:b/>
                <w:sz w:val="20"/>
                <w:lang w:val="be-BY"/>
              </w:rPr>
              <w:t>ә</w:t>
            </w:r>
            <w:proofErr w:type="spellStart"/>
            <w:r w:rsidRPr="00C77FBC">
              <w:rPr>
                <w:b/>
                <w:sz w:val="20"/>
              </w:rPr>
              <w:t>рлетама</w:t>
            </w:r>
            <w:proofErr w:type="spellEnd"/>
            <w:r w:rsidRPr="00C77FBC">
              <w:rPr>
                <w:b/>
                <w:sz w:val="20"/>
                <w:lang w:val="be-BY"/>
              </w:rPr>
              <w:t>ҡ ҡ</w:t>
            </w:r>
            <w:r w:rsidRPr="00C77FBC">
              <w:rPr>
                <w:b/>
                <w:sz w:val="20"/>
              </w:rPr>
              <w:t>ала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  <w:lang w:val="be-BY"/>
              </w:rPr>
              <w:t>ҡ</w:t>
            </w:r>
            <w:r w:rsidRPr="00C77FBC">
              <w:rPr>
                <w:b/>
                <w:sz w:val="20"/>
              </w:rPr>
              <w:t xml:space="preserve">ала </w:t>
            </w:r>
            <w:proofErr w:type="spellStart"/>
            <w:r w:rsidRPr="00C77FBC">
              <w:rPr>
                <w:b/>
                <w:sz w:val="20"/>
              </w:rPr>
              <w:t>округы</w:t>
            </w:r>
            <w:proofErr w:type="spellEnd"/>
            <w:r w:rsidRPr="00C77FBC">
              <w:rPr>
                <w:b/>
                <w:sz w:val="20"/>
              </w:rPr>
              <w:t xml:space="preserve"> х</w:t>
            </w:r>
            <w:r w:rsidRPr="00C77FBC">
              <w:rPr>
                <w:b/>
                <w:sz w:val="20"/>
                <w:lang w:val="be-BY"/>
              </w:rPr>
              <w:t>а</w:t>
            </w:r>
            <w:r w:rsidRPr="00C77FBC">
              <w:rPr>
                <w:b/>
                <w:sz w:val="20"/>
              </w:rPr>
              <w:t>кими</w:t>
            </w:r>
            <w:r w:rsidRPr="00C77FBC">
              <w:rPr>
                <w:b/>
                <w:sz w:val="20"/>
                <w:lang w:val="be-BY"/>
              </w:rPr>
              <w:t>ә</w:t>
            </w:r>
            <w:r w:rsidRPr="00C77FBC">
              <w:rPr>
                <w:b/>
                <w:sz w:val="20"/>
              </w:rPr>
              <w:t>те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МУНИЦИПАЛЬ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АВТОНОМИЯЛЫ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ДӨЙӨМ БЕЛЕМ БИРЕY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УЧРЕЖДЕНИЕҺЫ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«1-СЕ  ҺАНЛЫ ГИМНАЗИЯ»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(МАДББУ «1-СЕ  ҺАНЛЫ ГИМНАЗИЯ»)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proofErr w:type="gramStart"/>
            <w:r w:rsidRPr="00C77FBC">
              <w:rPr>
                <w:sz w:val="20"/>
              </w:rPr>
              <w:t>453126,Ст</w:t>
            </w:r>
            <w:r w:rsidRPr="00C77FBC">
              <w:rPr>
                <w:sz w:val="20"/>
                <w:lang w:val="be-BY"/>
              </w:rPr>
              <w:t>ә</w:t>
            </w:r>
            <w:proofErr w:type="spellStart"/>
            <w:r w:rsidRPr="00C77FBC">
              <w:rPr>
                <w:sz w:val="20"/>
              </w:rPr>
              <w:t>рлетама</w:t>
            </w:r>
            <w:proofErr w:type="spellEnd"/>
            <w:r w:rsidRPr="00C77FBC">
              <w:rPr>
                <w:sz w:val="20"/>
                <w:lang w:val="be-BY"/>
              </w:rPr>
              <w:t>ҡ</w:t>
            </w:r>
            <w:proofErr w:type="gramEnd"/>
            <w:r w:rsidRPr="00C77FBC">
              <w:rPr>
                <w:sz w:val="20"/>
              </w:rPr>
              <w:t xml:space="preserve">,Сакко </w:t>
            </w:r>
            <w:r w:rsidRPr="00C77FBC">
              <w:rPr>
                <w:sz w:val="20"/>
                <w:lang w:val="en-US"/>
              </w:rPr>
              <w:t>h</w:t>
            </w:r>
            <w:r w:rsidRPr="00C77FBC">
              <w:rPr>
                <w:sz w:val="20"/>
                <w:lang w:val="be-BY"/>
              </w:rPr>
              <w:t>ә</w:t>
            </w:r>
            <w:r w:rsidRPr="00C77FBC">
              <w:rPr>
                <w:sz w:val="20"/>
              </w:rPr>
              <w:t xml:space="preserve">м Ванцетти </w:t>
            </w:r>
            <w:proofErr w:type="spellStart"/>
            <w:r w:rsidRPr="00C77FBC">
              <w:rPr>
                <w:sz w:val="20"/>
              </w:rPr>
              <w:t>урамы</w:t>
            </w:r>
            <w:proofErr w:type="spellEnd"/>
            <w:r w:rsidRPr="00C77FBC">
              <w:rPr>
                <w:sz w:val="20"/>
              </w:rPr>
              <w:t>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GB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GB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GB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</w:t>
            </w:r>
            <w:r w:rsidRPr="00C77FBC">
              <w:rPr>
                <w:sz w:val="20"/>
                <w:lang w:val="en-GB"/>
              </w:rPr>
              <w:t xml:space="preserve">: </w:t>
            </w:r>
            <w:proofErr w:type="spellStart"/>
            <w:r w:rsidRPr="00C77FBC">
              <w:rPr>
                <w:sz w:val="20"/>
                <w:lang w:val="en-US"/>
              </w:rPr>
              <w:t>gimnaziay</w:t>
            </w:r>
            <w:proofErr w:type="spellEnd"/>
            <w:r w:rsidRPr="00C77FBC">
              <w:rPr>
                <w:sz w:val="20"/>
                <w:lang w:val="en-GB"/>
              </w:rPr>
              <w:t>1@</w:t>
            </w:r>
            <w:r w:rsidRPr="00C77FBC">
              <w:rPr>
                <w:sz w:val="20"/>
                <w:lang w:val="en-US"/>
              </w:rPr>
              <w:t xml:space="preserve">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CC" w:rsidRPr="00C77FBC" w:rsidRDefault="00FE08CC" w:rsidP="00FE08CC">
            <w:pPr>
              <w:rPr>
                <w:sz w:val="20"/>
                <w:lang w:val="en-US"/>
              </w:rPr>
            </w:pPr>
            <w:r w:rsidRPr="00C77FBC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755F888" wp14:editId="282C37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551180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городского округа город Стерлитамак</w:t>
            </w:r>
          </w:p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Республики Башкортостан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МУНИЦИПАЛЬНОЕ АВТОНОМНОЕ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ОБЩЕОБРАЗОВАТЕЛЬНОЕ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УЧРЕЖДЕНИЕ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«гИМНАЗИЯ  №1»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(МАОУ «Гимназия №1»)</w:t>
            </w:r>
          </w:p>
          <w:p w:rsidR="00FE08CC" w:rsidRPr="00C77FBC" w:rsidRDefault="00FE08CC" w:rsidP="00FE08CC">
            <w:pPr>
              <w:jc w:val="center"/>
              <w:rPr>
                <w:caps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caps/>
                <w:sz w:val="20"/>
              </w:rPr>
              <w:t xml:space="preserve">453126, </w:t>
            </w:r>
            <w:r w:rsidRPr="00C77FBC">
              <w:rPr>
                <w:sz w:val="20"/>
              </w:rPr>
              <w:t>Стерлитамак, ул. Сакко и Ванцетти,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US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US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email: gimnaziay1@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</w:tr>
    </w:tbl>
    <w:p w:rsidR="00FE08CC" w:rsidRDefault="00FE08CC" w:rsidP="00FE08CC">
      <w:pPr>
        <w:spacing w:line="360" w:lineRule="auto"/>
        <w:jc w:val="center"/>
        <w:rPr>
          <w:bCs/>
          <w:color w:val="000000"/>
          <w:sz w:val="24"/>
          <w:szCs w:val="24"/>
          <w:u w:val="single"/>
        </w:rPr>
      </w:pP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 xml:space="preserve">ОТБОРОЧНОЕ ИСПЫТАНИЕ в </w:t>
      </w:r>
      <w:r w:rsidR="00FB7480">
        <w:rPr>
          <w:b/>
          <w:bCs/>
          <w:color w:val="000000"/>
          <w:sz w:val="24"/>
          <w:szCs w:val="24"/>
        </w:rPr>
        <w:t>10</w:t>
      </w:r>
      <w:r w:rsidRPr="00FE08CC">
        <w:rPr>
          <w:b/>
          <w:bCs/>
          <w:color w:val="000000"/>
          <w:sz w:val="24"/>
          <w:szCs w:val="24"/>
        </w:rPr>
        <w:t xml:space="preserve"> класс </w:t>
      </w:r>
    </w:p>
    <w:p w:rsidR="00FE08CC" w:rsidRPr="00FE08CC" w:rsidRDefault="005B4FF3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социально-экономического</w:t>
      </w:r>
      <w:r w:rsidR="00FE08CC">
        <w:rPr>
          <w:b/>
          <w:bCs/>
          <w:color w:val="000000"/>
          <w:sz w:val="24"/>
          <w:szCs w:val="24"/>
        </w:rPr>
        <w:t xml:space="preserve"> профил</w:t>
      </w:r>
      <w:r w:rsidR="00FB7480">
        <w:rPr>
          <w:b/>
          <w:bCs/>
          <w:color w:val="000000"/>
          <w:sz w:val="24"/>
          <w:szCs w:val="24"/>
        </w:rPr>
        <w:t>я</w:t>
      </w:r>
      <w:r w:rsidR="00FE08CC">
        <w:rPr>
          <w:b/>
          <w:bCs/>
          <w:color w:val="000000"/>
          <w:sz w:val="24"/>
          <w:szCs w:val="24"/>
        </w:rPr>
        <w:t xml:space="preserve"> </w:t>
      </w:r>
      <w:r w:rsidR="00FE08CC" w:rsidRPr="00FE08CC">
        <w:rPr>
          <w:b/>
          <w:bCs/>
          <w:color w:val="000000"/>
          <w:sz w:val="24"/>
          <w:szCs w:val="24"/>
        </w:rPr>
        <w:t xml:space="preserve">Гимназии 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>как базовой школы</w:t>
      </w:r>
      <w:r>
        <w:rPr>
          <w:b/>
          <w:bCs/>
          <w:color w:val="000000"/>
          <w:sz w:val="24"/>
          <w:szCs w:val="24"/>
        </w:rPr>
        <w:t xml:space="preserve"> Российской академии наук (</w:t>
      </w:r>
      <w:r w:rsidRPr="00FE08CC">
        <w:rPr>
          <w:b/>
          <w:bCs/>
          <w:color w:val="000000"/>
          <w:sz w:val="24"/>
          <w:szCs w:val="24"/>
        </w:rPr>
        <w:t>РАН</w:t>
      </w:r>
      <w:r>
        <w:rPr>
          <w:b/>
          <w:bCs/>
          <w:color w:val="000000"/>
          <w:sz w:val="24"/>
          <w:szCs w:val="24"/>
        </w:rPr>
        <w:t>)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Дорогой </w:t>
      </w:r>
      <w:r w:rsidR="00FB7480">
        <w:rPr>
          <w:b/>
          <w:bCs/>
          <w:i/>
          <w:color w:val="000000"/>
          <w:sz w:val="24"/>
          <w:szCs w:val="24"/>
        </w:rPr>
        <w:t>девятиклассник</w:t>
      </w:r>
      <w:r>
        <w:rPr>
          <w:b/>
          <w:bCs/>
          <w:i/>
          <w:color w:val="000000"/>
          <w:sz w:val="24"/>
          <w:szCs w:val="24"/>
        </w:rPr>
        <w:t>!</w:t>
      </w: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16"/>
          <w:szCs w:val="16"/>
        </w:rPr>
      </w:pP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C77FBC">
        <w:rPr>
          <w:bCs/>
          <w:i/>
          <w:color w:val="000000"/>
          <w:sz w:val="24"/>
          <w:szCs w:val="24"/>
        </w:rPr>
        <w:t xml:space="preserve">Сегодня ты проходишь отборочное испытание в </w:t>
      </w:r>
      <w:r w:rsidR="00FB7480">
        <w:rPr>
          <w:bCs/>
          <w:i/>
          <w:color w:val="000000"/>
          <w:sz w:val="24"/>
          <w:szCs w:val="24"/>
        </w:rPr>
        <w:t>10</w:t>
      </w:r>
      <w:r w:rsidRPr="00C77FBC">
        <w:rPr>
          <w:bCs/>
          <w:i/>
          <w:color w:val="000000"/>
          <w:sz w:val="24"/>
          <w:szCs w:val="24"/>
        </w:rPr>
        <w:t xml:space="preserve"> класс </w:t>
      </w:r>
      <w:r w:rsidR="005B4FF3" w:rsidRPr="005B4FF3">
        <w:rPr>
          <w:bCs/>
          <w:i/>
          <w:color w:val="000000"/>
          <w:sz w:val="24"/>
          <w:szCs w:val="24"/>
        </w:rPr>
        <w:t>социально-экономического</w:t>
      </w:r>
      <w:r w:rsidR="005B4FF3">
        <w:rPr>
          <w:b/>
          <w:bCs/>
          <w:color w:val="000000"/>
          <w:sz w:val="24"/>
          <w:szCs w:val="24"/>
        </w:rPr>
        <w:t xml:space="preserve"> </w:t>
      </w:r>
      <w:r w:rsidR="00FB7480">
        <w:rPr>
          <w:bCs/>
          <w:i/>
          <w:color w:val="000000"/>
          <w:sz w:val="24"/>
          <w:szCs w:val="24"/>
        </w:rPr>
        <w:t>профиля</w:t>
      </w:r>
      <w:r>
        <w:rPr>
          <w:bCs/>
          <w:i/>
          <w:color w:val="000000"/>
          <w:sz w:val="24"/>
          <w:szCs w:val="24"/>
        </w:rPr>
        <w:t>.</w:t>
      </w:r>
      <w:r w:rsidR="00FB7480">
        <w:rPr>
          <w:bCs/>
          <w:i/>
          <w:color w:val="000000"/>
          <w:sz w:val="24"/>
          <w:szCs w:val="24"/>
        </w:rPr>
        <w:t xml:space="preserve"> Комплексная работа состоит из 3</w:t>
      </w:r>
      <w:r>
        <w:rPr>
          <w:bCs/>
          <w:i/>
          <w:color w:val="000000"/>
          <w:sz w:val="24"/>
          <w:szCs w:val="24"/>
        </w:rPr>
        <w:t xml:space="preserve"> блоков предметов. Постарайся выполнить все задания, ведь каждый блок будет оценён по 10-балльной шкале.</w:t>
      </w: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Внимательно заполни титульный лист. Выполняй каждый блок заданий на отдельном листе со своим кодом (указывать там Ф.И.О. нельзя!).</w:t>
      </w:r>
    </w:p>
    <w:p w:rsidR="00A52F55" w:rsidRDefault="00A52F55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Время выполнения работы – 2 урока по 4</w:t>
      </w:r>
      <w:r w:rsidR="00FB7480">
        <w:rPr>
          <w:bCs/>
          <w:i/>
          <w:color w:val="000000"/>
          <w:sz w:val="24"/>
          <w:szCs w:val="24"/>
        </w:rPr>
        <w:t>5</w:t>
      </w:r>
      <w:r>
        <w:rPr>
          <w:bCs/>
          <w:i/>
          <w:color w:val="000000"/>
          <w:sz w:val="24"/>
          <w:szCs w:val="24"/>
        </w:rPr>
        <w:t xml:space="preserve"> минут.</w:t>
      </w:r>
    </w:p>
    <w:p w:rsidR="00C77FBC" w:rsidRPr="00C77FBC" w:rsidRDefault="00C77FBC" w:rsidP="00C77FBC">
      <w:pPr>
        <w:ind w:firstLine="708"/>
        <w:jc w:val="both"/>
        <w:rPr>
          <w:bCs/>
          <w:i/>
          <w:color w:val="000000"/>
          <w:sz w:val="16"/>
          <w:szCs w:val="16"/>
        </w:rPr>
      </w:pP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Желаем успешного прохождения отборочного испытания!</w:t>
      </w:r>
    </w:p>
    <w:tbl>
      <w:tblPr>
        <w:tblStyle w:val="aa"/>
        <w:tblpPr w:leftFromText="180" w:rightFromText="180" w:vertAnchor="page" w:horzAnchor="margin" w:tblpXSpec="center" w:tblpY="9661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D6CA2" w:rsidTr="004D6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A2" w:rsidRDefault="004D6CA2" w:rsidP="004D6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2" w:rsidRDefault="004D6CA2" w:rsidP="004D6CA2">
            <w:pPr>
              <w:rPr>
                <w:color w:val="000000"/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8709854" wp14:editId="3290910E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60325</wp:posOffset>
                  </wp:positionV>
                  <wp:extent cx="1240155" cy="238760"/>
                  <wp:effectExtent l="0" t="0" r="0" b="0"/>
                  <wp:wrapNone/>
                  <wp:docPr id="11" name="Рисунок 11" descr="x в степени 4 минус 5x в степени 2 плюс 4=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 в степени 4 минус 5x в степени 2 плюс 4=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Cs w:val="28"/>
              </w:rPr>
              <w:t>Решите уравнение:   </w:t>
            </w:r>
          </w:p>
          <w:p w:rsidR="004D6CA2" w:rsidRDefault="004D6CA2" w:rsidP="004D6CA2">
            <w:pPr>
              <w:rPr>
                <w:szCs w:val="28"/>
              </w:rPr>
            </w:pPr>
          </w:p>
        </w:tc>
      </w:tr>
      <w:tr w:rsidR="004D6CA2" w:rsidTr="004D6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A2" w:rsidRDefault="004D6CA2" w:rsidP="004D6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A2" w:rsidRDefault="004D6CA2" w:rsidP="004D6CA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Смешав 60%−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и 30%−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растворы кислоты и добавив 5 кг чистой воды, получили 20%−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раствор кислоты. Если бы вместо 5 кг воды добавили 5 кг 90%−</w:t>
            </w:r>
            <w:proofErr w:type="spellStart"/>
            <w:r>
              <w:rPr>
                <w:color w:val="000000"/>
                <w:szCs w:val="28"/>
              </w:rPr>
              <w:t>го</w:t>
            </w:r>
            <w:proofErr w:type="spellEnd"/>
            <w:r>
              <w:rPr>
                <w:color w:val="000000"/>
                <w:szCs w:val="28"/>
              </w:rPr>
              <w:t xml:space="preserve"> раствора той же кислоты, то получили бы 70%−</w:t>
            </w:r>
            <w:proofErr w:type="spellStart"/>
            <w:r>
              <w:rPr>
                <w:color w:val="000000"/>
                <w:szCs w:val="28"/>
              </w:rPr>
              <w:t>ый</w:t>
            </w:r>
            <w:proofErr w:type="spellEnd"/>
            <w:r>
              <w:rPr>
                <w:color w:val="000000"/>
                <w:szCs w:val="28"/>
              </w:rPr>
              <w:t xml:space="preserve"> раствор кислоты. Сколько килограммов 60%−</w:t>
            </w:r>
            <w:proofErr w:type="spellStart"/>
            <w:r>
              <w:rPr>
                <w:color w:val="000000"/>
                <w:szCs w:val="28"/>
              </w:rPr>
              <w:t>го</w:t>
            </w:r>
            <w:proofErr w:type="spellEnd"/>
            <w:r>
              <w:rPr>
                <w:color w:val="000000"/>
                <w:szCs w:val="28"/>
              </w:rPr>
              <w:t xml:space="preserve"> раствора использовали для получения смеси?</w:t>
            </w:r>
          </w:p>
        </w:tc>
      </w:tr>
      <w:tr w:rsidR="004D6CA2" w:rsidTr="004D6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A2" w:rsidRDefault="004D6CA2" w:rsidP="004D6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2" w:rsidRDefault="004D6CA2" w:rsidP="004D6CA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Постройте график функции   и определите, при каких значениях </w:t>
            </w:r>
            <w:proofErr w:type="gramStart"/>
            <w:r>
              <w:rPr>
                <w:color w:val="000000"/>
                <w:szCs w:val="28"/>
              </w:rPr>
              <w:t>параметра </w:t>
            </w:r>
            <w:r>
              <w:rPr>
                <w:noProof/>
                <w:szCs w:val="28"/>
              </w:rPr>
              <w:drawing>
                <wp:inline distT="0" distB="0" distL="0" distR="0" wp14:anchorId="6F1984F3" wp14:editId="410E4754">
                  <wp:extent cx="76200" cy="106680"/>
                  <wp:effectExtent l="0" t="0" r="0" b="7620"/>
                  <wp:docPr id="9" name="Рисунок 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прямая</w:t>
            </w:r>
            <w:proofErr w:type="gramEnd"/>
            <w:r>
              <w:rPr>
                <w:color w:val="000000"/>
                <w:szCs w:val="28"/>
              </w:rPr>
              <w:t> </w:t>
            </w:r>
            <w:r>
              <w:rPr>
                <w:noProof/>
                <w:szCs w:val="28"/>
              </w:rPr>
              <w:drawing>
                <wp:inline distT="0" distB="0" distL="0" distR="0" wp14:anchorId="5BD32E77" wp14:editId="4FAA79F9">
                  <wp:extent cx="381000" cy="175260"/>
                  <wp:effectExtent l="0" t="0" r="0" b="0"/>
                  <wp:docPr id="8" name="Рисунок 8" descr="y=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y=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имеет с графиком ровно одну общую точку.</w:t>
            </w:r>
          </w:p>
          <w:p w:rsidR="004D6CA2" w:rsidRDefault="004D6CA2" w:rsidP="004D6CA2">
            <w:pPr>
              <w:rPr>
                <w:color w:val="000000"/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A163121" wp14:editId="2067998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128270</wp:posOffset>
                  </wp:positionV>
                  <wp:extent cx="1797050" cy="675640"/>
                  <wp:effectExtent l="0" t="0" r="0" b="0"/>
                  <wp:wrapNone/>
                  <wp:docPr id="10" name="Рисунок 10" descr="y= система выражений  новая строка x в степени 2 , если |x|\le1,  новая строка минус дробь, числитель — 1, знаменатель — x , если |x| больше 1 конец систе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y= система выражений  новая строка x в степени 2 , если |x|\le1,  новая строка минус дробь, числитель — 1, знаменатель — x , если |x| больше 1 конец систе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CA2" w:rsidRDefault="004D6CA2" w:rsidP="004D6CA2">
            <w:pPr>
              <w:rPr>
                <w:szCs w:val="28"/>
              </w:rPr>
            </w:pPr>
          </w:p>
          <w:p w:rsidR="004D6CA2" w:rsidRDefault="004D6CA2" w:rsidP="004D6CA2">
            <w:pPr>
              <w:rPr>
                <w:szCs w:val="28"/>
              </w:rPr>
            </w:pPr>
          </w:p>
          <w:p w:rsidR="004D6CA2" w:rsidRDefault="004D6CA2" w:rsidP="004D6CA2">
            <w:pPr>
              <w:rPr>
                <w:szCs w:val="28"/>
              </w:rPr>
            </w:pPr>
          </w:p>
          <w:p w:rsidR="004D6CA2" w:rsidRDefault="004D6CA2" w:rsidP="004D6CA2">
            <w:pPr>
              <w:rPr>
                <w:szCs w:val="28"/>
              </w:rPr>
            </w:pPr>
          </w:p>
        </w:tc>
      </w:tr>
      <w:tr w:rsidR="004D6CA2" w:rsidTr="004D6C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A2" w:rsidRDefault="004D6CA2" w:rsidP="004D6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A2" w:rsidRDefault="004D6CA2" w:rsidP="004D6CA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Медианы </w:t>
            </w:r>
            <w:proofErr w:type="gramStart"/>
            <w:r>
              <w:rPr>
                <w:color w:val="000000"/>
                <w:szCs w:val="28"/>
              </w:rPr>
              <w:t>треугольника </w:t>
            </w:r>
            <w:r>
              <w:rPr>
                <w:noProof/>
                <w:szCs w:val="28"/>
              </w:rPr>
              <w:drawing>
                <wp:inline distT="0" distB="0" distL="0" distR="0" wp14:anchorId="4178AD86" wp14:editId="4DA5C858">
                  <wp:extent cx="342900" cy="144780"/>
                  <wp:effectExtent l="0" t="0" r="0" b="7620"/>
                  <wp:docPr id="7" name="Рисунок 7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пересекаются</w:t>
            </w:r>
            <w:proofErr w:type="gramEnd"/>
            <w:r>
              <w:rPr>
                <w:color w:val="000000"/>
                <w:szCs w:val="28"/>
              </w:rPr>
              <w:t xml:space="preserve"> в точке </w:t>
            </w:r>
            <w:r>
              <w:rPr>
                <w:noProof/>
                <w:szCs w:val="28"/>
              </w:rPr>
              <w:drawing>
                <wp:inline distT="0" distB="0" distL="0" distR="0" wp14:anchorId="6C03A990" wp14:editId="638CF218">
                  <wp:extent cx="160020" cy="144780"/>
                  <wp:effectExtent l="0" t="0" r="0" b="7620"/>
                  <wp:docPr id="6" name="Рисунок 6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 xml:space="preserve">. Найдите длину медианы, проведённой к </w:t>
            </w:r>
            <w:proofErr w:type="gramStart"/>
            <w:r>
              <w:rPr>
                <w:color w:val="000000"/>
                <w:szCs w:val="28"/>
              </w:rPr>
              <w:t>стороне </w:t>
            </w:r>
            <w:r>
              <w:rPr>
                <w:noProof/>
                <w:szCs w:val="28"/>
              </w:rPr>
              <w:drawing>
                <wp:inline distT="0" distB="0" distL="0" distR="0" wp14:anchorId="31307B6E" wp14:editId="2BFBF657">
                  <wp:extent cx="228600" cy="144780"/>
                  <wp:effectExtent l="0" t="0" r="0" b="7620"/>
                  <wp:docPr id="5" name="Рисунок 5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,</w:t>
            </w:r>
            <w:proofErr w:type="gramEnd"/>
            <w:r>
              <w:rPr>
                <w:color w:val="000000"/>
                <w:szCs w:val="28"/>
              </w:rPr>
              <w:t xml:space="preserve"> если угол </w:t>
            </w:r>
            <w:r>
              <w:rPr>
                <w:noProof/>
                <w:szCs w:val="28"/>
              </w:rPr>
              <w:drawing>
                <wp:inline distT="0" distB="0" distL="0" distR="0" wp14:anchorId="7C26371A" wp14:editId="611CD5EE">
                  <wp:extent cx="335280" cy="144780"/>
                  <wp:effectExtent l="0" t="0" r="7620" b="7620"/>
                  <wp:docPr id="4" name="Рисунок 4" descr="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равен 47°, угол </w:t>
            </w:r>
            <w:r>
              <w:rPr>
                <w:noProof/>
                <w:szCs w:val="28"/>
              </w:rPr>
              <w:drawing>
                <wp:inline distT="0" distB="0" distL="0" distR="0" wp14:anchorId="2A480479" wp14:editId="27E056D9">
                  <wp:extent cx="388620" cy="144780"/>
                  <wp:effectExtent l="0" t="0" r="0" b="7620"/>
                  <wp:docPr id="3" name="Рисунок 3" descr="B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 равен 133°, </w:t>
            </w:r>
            <w:r>
              <w:rPr>
                <w:noProof/>
                <w:szCs w:val="28"/>
              </w:rPr>
              <w:drawing>
                <wp:inline distT="0" distB="0" distL="0" distR="0" wp14:anchorId="647081D8" wp14:editId="4B323274">
                  <wp:extent cx="777240" cy="236220"/>
                  <wp:effectExtent l="0" t="0" r="3810" b="0"/>
                  <wp:docPr id="2" name="Рисунок 2" descr="BC=4 корень из { 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C=4 корень из { 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E08CC" w:rsidRPr="00C16759" w:rsidRDefault="00AE4CB9" w:rsidP="00FE08CC">
      <w:pPr>
        <w:spacing w:line="360" w:lineRule="auto"/>
        <w:jc w:val="center"/>
        <w:rPr>
          <w:b/>
          <w:bCs/>
          <w:sz w:val="24"/>
          <w:szCs w:val="24"/>
        </w:rPr>
      </w:pPr>
      <w:r w:rsidRPr="00C16759">
        <w:rPr>
          <w:b/>
          <w:bCs/>
          <w:sz w:val="24"/>
          <w:szCs w:val="24"/>
        </w:rPr>
        <w:t>Математика</w:t>
      </w:r>
    </w:p>
    <w:p w:rsidR="00AB2BAC" w:rsidRDefault="00AB2BAC" w:rsidP="00AB2BAC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p w:rsidR="00317FDD" w:rsidRDefault="00317FDD" w:rsidP="00AB2BAC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p w:rsidR="005B4FF3" w:rsidRPr="00C16759" w:rsidRDefault="005B4FF3" w:rsidP="00FE08CC">
      <w:pPr>
        <w:spacing w:line="360" w:lineRule="auto"/>
        <w:jc w:val="center"/>
        <w:rPr>
          <w:b/>
          <w:bCs/>
          <w:sz w:val="24"/>
          <w:szCs w:val="24"/>
        </w:rPr>
      </w:pPr>
      <w:r w:rsidRPr="00C16759">
        <w:rPr>
          <w:b/>
          <w:bCs/>
          <w:sz w:val="24"/>
          <w:szCs w:val="24"/>
        </w:rPr>
        <w:lastRenderedPageBreak/>
        <w:t>Обществознание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Прочитайте текст и выполните задания 1 и 2.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[Существует следующее понимание сущности права]: право — это не законы, принимаемые демократически избранными учреждениями и выражающие суверенную волю народа, а общие (абстрактные) принципы гуманизма, нравственности, справедливости. Но такие нечеткие, аморфные представления о праве отдаляют нас от желаемого правопорядка и задач его укрепления, ибо указанные принципы, идеи («неписаное право»), несмотря на их, бесспорно, высокую ценность, все же не могут сами по себе, без необходимой формализации, служить критериями правомерного и неправомерного</w:t>
      </w:r>
      <w:r w:rsidRPr="003E7AF4">
        <w:rPr>
          <w:color w:val="000000"/>
          <w:sz w:val="24"/>
          <w:szCs w:val="28"/>
        </w:rPr>
        <w:t xml:space="preserve">, законного и противозаконного, </w:t>
      </w:r>
      <w:proofErr w:type="gramStart"/>
      <w:r w:rsidRPr="003E7AF4">
        <w:rPr>
          <w:color w:val="000000"/>
          <w:sz w:val="24"/>
          <w:szCs w:val="28"/>
        </w:rPr>
        <w:t>а</w:t>
      </w:r>
      <w:r w:rsidRPr="003E7AF4">
        <w:rPr>
          <w:color w:val="000000"/>
          <w:sz w:val="24"/>
          <w:szCs w:val="28"/>
        </w:rPr>
        <w:t xml:space="preserve"> </w:t>
      </w:r>
      <w:r w:rsidRPr="003E7AF4">
        <w:rPr>
          <w:color w:val="000000"/>
          <w:sz w:val="24"/>
          <w:szCs w:val="28"/>
        </w:rPr>
        <w:t>следовательно</w:t>
      </w:r>
      <w:proofErr w:type="gramEnd"/>
      <w:r w:rsidRPr="003E7AF4">
        <w:rPr>
          <w:color w:val="000000"/>
          <w:sz w:val="24"/>
          <w:szCs w:val="28"/>
        </w:rPr>
        <w:t>, не в состоянии обеспечить стабильность и организованность в обществе. Исчезает нормативная основа права, подрывается его регулятивная роль.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В этом случае открывается простор для... произвола, поскольку свобода, демократия, мораль понимаются различными политическими субъектами, в том числе властвующими, по-разному... Да и почему законы (нормальные, гуманные, созданные с соблюдением всех общепринятых процедур) не могут выражать указанные выше идеалы? Встает также непростой вопрос о том, кто и как должен определять — «правовой» тот или иной закон или «неправовой»? Где критерии? Кто судьи?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Конечно, категории права и закона не совпадают. Закон есть одна из форм выражения права... их отождествление недопустимо. Но и излишнее противопоставление этих двух понятий не ведет к достижению позитивных целей. Это порождает правовой нигилизм...</w:t>
      </w:r>
    </w:p>
    <w:p w:rsidR="003E7AF4" w:rsidRPr="003E7AF4" w:rsidRDefault="003E7AF4" w:rsidP="003E7AF4">
      <w:pPr>
        <w:shd w:val="clear" w:color="auto" w:fill="FFFFFF"/>
        <w:ind w:firstLine="522"/>
        <w:jc w:val="right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 xml:space="preserve"> Н.И. </w:t>
      </w:r>
      <w:proofErr w:type="spellStart"/>
      <w:r w:rsidRPr="003E7AF4">
        <w:rPr>
          <w:color w:val="000000"/>
          <w:sz w:val="24"/>
          <w:szCs w:val="28"/>
        </w:rPr>
        <w:t>Матузов</w:t>
      </w:r>
      <w:proofErr w:type="spellEnd"/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</w:p>
    <w:p w:rsidR="003E7AF4" w:rsidRPr="003E7AF4" w:rsidRDefault="003E7AF4" w:rsidP="003E7AF4">
      <w:pPr>
        <w:shd w:val="clear" w:color="auto" w:fill="FFFFFF"/>
        <w:ind w:firstLine="522"/>
        <w:jc w:val="both"/>
        <w:rPr>
          <w:b/>
          <w:color w:val="000000"/>
          <w:sz w:val="24"/>
          <w:szCs w:val="28"/>
        </w:rPr>
      </w:pPr>
      <w:r w:rsidRPr="003E7AF4">
        <w:rPr>
          <w:b/>
          <w:color w:val="000000"/>
          <w:sz w:val="24"/>
          <w:szCs w:val="28"/>
        </w:rPr>
        <w:t>Задание 1.</w:t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  <w:t>2 балла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Укажите два подхода к пониманию сущности права, охарактеризованные в тексте.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 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b/>
          <w:color w:val="000000"/>
          <w:sz w:val="24"/>
          <w:szCs w:val="28"/>
        </w:rPr>
      </w:pPr>
      <w:r w:rsidRPr="003E7AF4">
        <w:rPr>
          <w:b/>
          <w:color w:val="000000"/>
          <w:sz w:val="24"/>
          <w:szCs w:val="28"/>
        </w:rPr>
        <w:t>Задание 2.</w:t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  <w:t>2 балла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 xml:space="preserve">Какой термин, равнозначный термину «источник права», употреблен в тексте? Считает ли автор, что законы являются единственным источником права? 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b/>
          <w:color w:val="000000"/>
          <w:sz w:val="24"/>
          <w:szCs w:val="28"/>
        </w:rPr>
      </w:pPr>
    </w:p>
    <w:p w:rsidR="003E7AF4" w:rsidRPr="003E7AF4" w:rsidRDefault="003E7AF4" w:rsidP="003E7AF4">
      <w:pPr>
        <w:shd w:val="clear" w:color="auto" w:fill="FFFFFF"/>
        <w:ind w:firstLine="522"/>
        <w:jc w:val="both"/>
        <w:rPr>
          <w:b/>
          <w:color w:val="000000"/>
          <w:sz w:val="24"/>
          <w:szCs w:val="28"/>
        </w:rPr>
      </w:pPr>
      <w:r w:rsidRPr="003E7AF4">
        <w:rPr>
          <w:b/>
          <w:color w:val="000000"/>
          <w:sz w:val="24"/>
          <w:szCs w:val="28"/>
        </w:rPr>
        <w:t xml:space="preserve">Задание 3. </w:t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  <w:t>2 балла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1) Какой смысл обществоведы вкладывают в понятие «наука» (дать определение).</w:t>
      </w:r>
    </w:p>
    <w:p w:rsidR="003E7AF4" w:rsidRPr="003E7AF4" w:rsidRDefault="003E7AF4" w:rsidP="003E7AF4">
      <w:pPr>
        <w:shd w:val="clear" w:color="auto" w:fill="FFFFFF"/>
        <w:ind w:firstLine="567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2) Привлекая знания обществоведческого курса, составьте одно предложение, содержащее информацию о функциях современной науки.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− одно предложение, раскрывающее одну из отличительных черт научного знания.</w:t>
      </w:r>
    </w:p>
    <w:p w:rsidR="003E7AF4" w:rsidRPr="003E7AF4" w:rsidRDefault="003E7AF4" w:rsidP="003E7AF4">
      <w:pPr>
        <w:rPr>
          <w:sz w:val="24"/>
          <w:szCs w:val="28"/>
        </w:rPr>
      </w:pPr>
    </w:p>
    <w:p w:rsidR="003E7AF4" w:rsidRPr="003E7AF4" w:rsidRDefault="003E7AF4" w:rsidP="003E7AF4">
      <w:pPr>
        <w:shd w:val="clear" w:color="auto" w:fill="FFFFFF"/>
        <w:ind w:firstLine="522"/>
        <w:jc w:val="both"/>
        <w:rPr>
          <w:b/>
          <w:color w:val="000000"/>
          <w:sz w:val="24"/>
          <w:szCs w:val="28"/>
        </w:rPr>
      </w:pPr>
      <w:r w:rsidRPr="003E7AF4">
        <w:rPr>
          <w:b/>
          <w:color w:val="000000"/>
          <w:sz w:val="24"/>
          <w:szCs w:val="28"/>
        </w:rPr>
        <w:t>Задание 4.</w:t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  <w:t>2 балла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color w:val="000000"/>
          <w:sz w:val="24"/>
          <w:szCs w:val="28"/>
        </w:rPr>
      </w:pPr>
      <w:r w:rsidRPr="003E7AF4">
        <w:rPr>
          <w:color w:val="000000"/>
          <w:sz w:val="24"/>
          <w:szCs w:val="28"/>
        </w:rPr>
        <w:t>По мнению учёных, семья наряду с другими функциями выполняет функцию поддержки физического здоровья родителей и детей. Назовите и проиллюстрируйте примерами одно проявления этой функции. (пример должен быть сформулирован развёрнуто).</w:t>
      </w:r>
    </w:p>
    <w:p w:rsidR="003E7AF4" w:rsidRPr="003E7AF4" w:rsidRDefault="003E7AF4" w:rsidP="003E7AF4">
      <w:pPr>
        <w:rPr>
          <w:sz w:val="24"/>
          <w:szCs w:val="28"/>
        </w:rPr>
      </w:pPr>
    </w:p>
    <w:p w:rsidR="003E7AF4" w:rsidRPr="003E7AF4" w:rsidRDefault="003E7AF4" w:rsidP="003E7AF4">
      <w:pPr>
        <w:shd w:val="clear" w:color="auto" w:fill="FFFFFF"/>
        <w:ind w:firstLine="522"/>
        <w:jc w:val="both"/>
        <w:rPr>
          <w:b/>
          <w:color w:val="000000"/>
          <w:sz w:val="24"/>
          <w:szCs w:val="28"/>
        </w:rPr>
      </w:pPr>
      <w:r w:rsidRPr="003E7AF4">
        <w:rPr>
          <w:b/>
          <w:color w:val="000000"/>
          <w:sz w:val="24"/>
          <w:szCs w:val="28"/>
        </w:rPr>
        <w:t>Задание 5.</w:t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</w:r>
      <w:r w:rsidRPr="003E7AF4">
        <w:rPr>
          <w:b/>
          <w:color w:val="000000"/>
          <w:sz w:val="24"/>
          <w:szCs w:val="28"/>
        </w:rPr>
        <w:tab/>
        <w:t>2 балла</w:t>
      </w:r>
    </w:p>
    <w:p w:rsidR="003E7AF4" w:rsidRPr="003E7AF4" w:rsidRDefault="003E7AF4" w:rsidP="003E7AF4">
      <w:pPr>
        <w:shd w:val="clear" w:color="auto" w:fill="FFFFFF"/>
        <w:ind w:firstLine="522"/>
        <w:jc w:val="both"/>
        <w:rPr>
          <w:sz w:val="24"/>
        </w:rPr>
      </w:pPr>
      <w:r w:rsidRPr="003E7AF4">
        <w:rPr>
          <w:color w:val="000000"/>
          <w:sz w:val="24"/>
          <w:szCs w:val="28"/>
        </w:rPr>
        <w:t>Вам поручено подготовить развернутый ответ на тему «Налоги и их воздействие на экономику страны». Составьте план, который должен содержать не менее трёх пунктов, из которых два или более детализированы в подпунктах.</w:t>
      </w:r>
    </w:p>
    <w:p w:rsidR="00F44DDA" w:rsidRPr="005C047E" w:rsidRDefault="00F44DDA" w:rsidP="00F44DDA">
      <w:pPr>
        <w:rPr>
          <w:b/>
          <w:sz w:val="22"/>
          <w:szCs w:val="28"/>
        </w:rPr>
      </w:pPr>
    </w:p>
    <w:p w:rsidR="00376BDE" w:rsidRPr="00376BDE" w:rsidRDefault="005B4FF3" w:rsidP="003E016B">
      <w:pPr>
        <w:spacing w:line="360" w:lineRule="auto"/>
        <w:jc w:val="center"/>
        <w:rPr>
          <w:color w:val="000000"/>
          <w:sz w:val="24"/>
          <w:szCs w:val="28"/>
        </w:rPr>
      </w:pPr>
      <w:r w:rsidRPr="00C16759">
        <w:rPr>
          <w:b/>
          <w:bCs/>
          <w:sz w:val="24"/>
          <w:szCs w:val="24"/>
        </w:rPr>
        <w:t>География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862D6E">
        <w:rPr>
          <w:b/>
        </w:rPr>
        <w:t xml:space="preserve">1. </w:t>
      </w:r>
      <w:r w:rsidRPr="00862D6E">
        <w:rPr>
          <w:b/>
          <w:color w:val="000000"/>
        </w:rPr>
        <w:t>Запишите название государства, пропущенного в тексте.</w:t>
      </w:r>
    </w:p>
    <w:p w:rsidR="00EE6AE2" w:rsidRDefault="00EE6AE2" w:rsidP="00EE6AE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color w:val="000000"/>
        </w:rPr>
        <w:t>Калининградская область имеет выход к Государственной границе РФ с Польшей и _________________.</w:t>
      </w:r>
    </w:p>
    <w:p w:rsidR="00EE6AE2" w:rsidRPr="002472E9" w:rsidRDefault="00EE6AE2" w:rsidP="00EE6AE2">
      <w:pPr>
        <w:rPr>
          <w:b/>
          <w:sz w:val="24"/>
          <w:szCs w:val="24"/>
        </w:rPr>
      </w:pP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b/>
          <w:color w:val="000000"/>
        </w:rPr>
        <w:t>2. Фермер выбирает участок для закладки нового фруктового сада.</w:t>
      </w:r>
      <w:r w:rsidRPr="00862D6E">
        <w:rPr>
          <w:color w:val="000000"/>
        </w:rPr>
        <w:t xml:space="preserve"> Ему нужен участок, на котором весной рано сходит снег, а летом почва лучше всего прогревается солнцем. Он также должен иметь расположение, удобное для вывоза собранного урожая на консервный завод. Определите, какой из участков, обозначенных на карте цифрами 1, 2 и 3, больше всего отвечает указанным требованиям. Для обоснования своего ответа приведите два довода.</w:t>
      </w:r>
    </w:p>
    <w:p w:rsidR="00EE6AE2" w:rsidRPr="00862D6E" w:rsidRDefault="00EE6AE2" w:rsidP="003E7A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2D6E">
        <w:rPr>
          <w:noProof/>
          <w:color w:val="000000"/>
        </w:rPr>
        <w:lastRenderedPageBreak/>
        <w:drawing>
          <wp:inline distT="0" distB="0" distL="0" distR="0" wp14:anchorId="7390C390" wp14:editId="13AB697F">
            <wp:extent cx="3718560" cy="3581785"/>
            <wp:effectExtent l="0" t="0" r="0" b="0"/>
            <wp:docPr id="12" name="Рисунок 12" descr="https://geo-oge.sdamgia.ru/get_file?id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2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61" cy="35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E2" w:rsidRPr="003E7AF4" w:rsidRDefault="00EE6AE2" w:rsidP="00EE6AE2">
      <w:pPr>
        <w:rPr>
          <w:b/>
          <w:sz w:val="24"/>
          <w:szCs w:val="24"/>
        </w:rPr>
      </w:pPr>
      <w:r w:rsidRPr="003E7AF4">
        <w:rPr>
          <w:color w:val="000000"/>
          <w:sz w:val="24"/>
          <w:szCs w:val="24"/>
        </w:rPr>
        <w:t xml:space="preserve"> 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862D6E">
        <w:rPr>
          <w:b/>
        </w:rPr>
        <w:t xml:space="preserve">3. </w:t>
      </w:r>
      <w:r w:rsidRPr="00862D6E">
        <w:rPr>
          <w:b/>
          <w:color w:val="000000"/>
        </w:rPr>
        <w:t>В каких двух регионах России производится добыча природного газа? Запишите в ответ цифры, под которыми указаны эти регионы.</w:t>
      </w:r>
    </w:p>
    <w:p w:rsidR="00EE6AE2" w:rsidRDefault="00EE6AE2" w:rsidP="00EE6AE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color w:val="000000"/>
        </w:rPr>
        <w:t>1) Псковская область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color w:val="000000"/>
        </w:rPr>
        <w:t>2) Алтайский край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color w:val="000000"/>
        </w:rPr>
        <w:t>3) Астраханская область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color w:val="000000"/>
        </w:rPr>
        <w:t>4) Ямало-Ненецкий АО</w:t>
      </w:r>
    </w:p>
    <w:p w:rsidR="00EE6AE2" w:rsidRPr="00862D6E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62D6E">
        <w:rPr>
          <w:color w:val="000000"/>
        </w:rPr>
        <w:t>5) Костромская область</w:t>
      </w:r>
    </w:p>
    <w:p w:rsidR="00EE6AE2" w:rsidRPr="00F91AAA" w:rsidRDefault="00EE6AE2" w:rsidP="00EE6A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bookmarkStart w:id="0" w:name="_GoBack"/>
      <w:bookmarkEnd w:id="0"/>
      <w:r w:rsidRPr="00862D6E">
        <w:rPr>
          <w:b/>
        </w:rPr>
        <w:t>4.</w:t>
      </w:r>
      <w:r w:rsidRPr="00862D6E">
        <w:rPr>
          <w:b/>
          <w:color w:val="000000"/>
        </w:rPr>
        <w:t xml:space="preserve"> 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представленных данных?</w:t>
      </w:r>
    </w:p>
    <w:p w:rsidR="00EE6AE2" w:rsidRPr="00862D6E" w:rsidRDefault="00EE6AE2" w:rsidP="00EE6AE2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862D6E">
        <w:rPr>
          <w:color w:val="000000"/>
          <w:sz w:val="24"/>
          <w:szCs w:val="24"/>
        </w:rPr>
        <w:t>1) Олег: «При удалении от Атлантического океана количество атмосферных осадков постепенно увеличивается».</w:t>
      </w:r>
    </w:p>
    <w:p w:rsidR="00EE6AE2" w:rsidRPr="00862D6E" w:rsidRDefault="00EE6AE2" w:rsidP="00EE6AE2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862D6E">
        <w:rPr>
          <w:color w:val="000000"/>
          <w:sz w:val="24"/>
          <w:szCs w:val="24"/>
        </w:rPr>
        <w:t>2) Филипп: «При движении с запада на восток лето становится теплее».</w:t>
      </w:r>
    </w:p>
    <w:p w:rsidR="00EE6AE2" w:rsidRPr="00862D6E" w:rsidRDefault="00EE6AE2" w:rsidP="00EE6AE2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862D6E">
        <w:rPr>
          <w:color w:val="000000"/>
          <w:sz w:val="24"/>
          <w:szCs w:val="24"/>
        </w:rPr>
        <w:t>3) Анастасия: «При удалении от Атлантического океана зимы становятся холоднее».</w:t>
      </w:r>
    </w:p>
    <w:p w:rsidR="00EE6AE2" w:rsidRPr="00862D6E" w:rsidRDefault="00EE6AE2" w:rsidP="00EE6AE2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862D6E">
        <w:rPr>
          <w:color w:val="000000"/>
          <w:sz w:val="24"/>
          <w:szCs w:val="24"/>
        </w:rPr>
        <w:t>4) Диана: «Чем теплее зима, тем атмосферных осадков больше».</w:t>
      </w:r>
    </w:p>
    <w:p w:rsidR="00EE6AE2" w:rsidRPr="00862D6E" w:rsidRDefault="00EE6AE2" w:rsidP="00EE6AE2">
      <w:pPr>
        <w:rPr>
          <w:sz w:val="24"/>
          <w:szCs w:val="24"/>
        </w:rPr>
      </w:pPr>
    </w:p>
    <w:p w:rsidR="00EE6AE2" w:rsidRPr="00862D6E" w:rsidRDefault="00EE6AE2" w:rsidP="00EE6AE2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862D6E">
        <w:rPr>
          <w:color w:val="000000"/>
          <w:sz w:val="24"/>
          <w:szCs w:val="24"/>
        </w:rPr>
        <w:t>Школьники нашли в Интернете климатические данные для пунктов, расположенных в Европе на одной параллели, но на разных меридианах. Данные получены на местных метеостанциях в результате многолетних наблюдений. Собранные школьниками данные представлены в следующей таблице.</w:t>
      </w:r>
    </w:p>
    <w:p w:rsidR="00EE6AE2" w:rsidRPr="00862D6E" w:rsidRDefault="00EE6AE2" w:rsidP="00EE6AE2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862D6E">
        <w:rPr>
          <w:color w:val="000000"/>
          <w:sz w:val="24"/>
          <w:szCs w:val="24"/>
        </w:rPr>
        <w:t> </w:t>
      </w:r>
    </w:p>
    <w:tbl>
      <w:tblPr>
        <w:tblW w:w="378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858"/>
        <w:gridCol w:w="859"/>
        <w:gridCol w:w="664"/>
        <w:gridCol w:w="903"/>
        <w:gridCol w:w="697"/>
        <w:gridCol w:w="1702"/>
      </w:tblGrid>
      <w:tr w:rsidR="00EE6AE2" w:rsidRPr="00862D6E" w:rsidTr="003E7AF4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="100" w:beforeAutospacing="1" w:after="100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Пункт наблюдения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="100" w:beforeAutospacing="1" w:after="100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Географические координаты пункта наблюдения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="100" w:beforeAutospacing="1" w:after="100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Средняя температура воздуха, °С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="100" w:beforeAutospacing="1" w:after="100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Атмосферные осадки, норма, мм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="100" w:beforeAutospacing="1" w:after="100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Среднегодовое количество атмосферных осадков, мм</w:t>
            </w:r>
          </w:p>
        </w:tc>
      </w:tr>
      <w:tr w:rsidR="00EE6AE2" w:rsidRPr="00862D6E" w:rsidTr="003E7AF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rPr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rPr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Autospacing="1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Autospacing="1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Autospacing="1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spacing w:beforeAutospacing="1" w:afterAutospacing="1"/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62D6E">
              <w:rPr>
                <w:b/>
                <w:bCs/>
                <w:color w:val="000066"/>
                <w:sz w:val="24"/>
                <w:szCs w:val="24"/>
              </w:rPr>
              <w:t>июль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6AE2" w:rsidRPr="00862D6E" w:rsidRDefault="00EE6AE2" w:rsidP="00140337">
            <w:pPr>
              <w:rPr>
                <w:b/>
                <w:bCs/>
                <w:color w:val="000066"/>
                <w:sz w:val="24"/>
                <w:szCs w:val="24"/>
              </w:rPr>
            </w:pPr>
          </w:p>
        </w:tc>
      </w:tr>
      <w:tr w:rsidR="00EE6AE2" w:rsidRPr="00862D6E" w:rsidTr="003E7A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rPr>
                <w:color w:val="000000"/>
                <w:sz w:val="24"/>
                <w:szCs w:val="24"/>
              </w:rPr>
            </w:pPr>
            <w:proofErr w:type="spellStart"/>
            <w:r w:rsidRPr="00862D6E">
              <w:rPr>
                <w:color w:val="000000"/>
                <w:sz w:val="24"/>
                <w:szCs w:val="24"/>
              </w:rPr>
              <w:t>Шалон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 xml:space="preserve">48°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с.ш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 xml:space="preserve">. 4°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в.д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+2,2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+18,5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EE6AE2" w:rsidRPr="00862D6E" w:rsidTr="003E7A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Мюнхен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 xml:space="preserve">48°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с.ш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 xml:space="preserve">. 11°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в.д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+0,5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+19,3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928</w:t>
            </w:r>
          </w:p>
        </w:tc>
      </w:tr>
      <w:tr w:rsidR="00EE6AE2" w:rsidRPr="00862D6E" w:rsidTr="003E7A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Черновцы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 xml:space="preserve">48°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с.ш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 xml:space="preserve">. 26°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в.д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–4,9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+19,1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632</w:t>
            </w:r>
          </w:p>
        </w:tc>
      </w:tr>
      <w:tr w:rsidR="00EE6AE2" w:rsidRPr="00862D6E" w:rsidTr="003E7A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rPr>
                <w:color w:val="000000"/>
                <w:sz w:val="24"/>
                <w:szCs w:val="24"/>
              </w:rPr>
            </w:pPr>
            <w:proofErr w:type="spellStart"/>
            <w:r w:rsidRPr="00862D6E">
              <w:rPr>
                <w:color w:val="000000"/>
                <w:sz w:val="24"/>
                <w:szCs w:val="24"/>
              </w:rPr>
              <w:t>Кошице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 xml:space="preserve">48°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с.ш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 xml:space="preserve">. 21° </w:t>
            </w:r>
            <w:proofErr w:type="spellStart"/>
            <w:r w:rsidRPr="00862D6E">
              <w:rPr>
                <w:color w:val="000000"/>
                <w:sz w:val="24"/>
                <w:szCs w:val="24"/>
              </w:rPr>
              <w:t>в.д</w:t>
            </w:r>
            <w:proofErr w:type="spellEnd"/>
            <w:r w:rsidRPr="00862D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–3,4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+19,2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E6AE2" w:rsidRPr="00862D6E" w:rsidRDefault="00EE6AE2" w:rsidP="00140337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862D6E">
              <w:rPr>
                <w:color w:val="000000"/>
                <w:sz w:val="24"/>
                <w:szCs w:val="24"/>
              </w:rPr>
              <w:t>612</w:t>
            </w:r>
          </w:p>
        </w:tc>
      </w:tr>
    </w:tbl>
    <w:p w:rsidR="00376BDE" w:rsidRPr="00376BDE" w:rsidRDefault="00376BDE" w:rsidP="003E7AF4">
      <w:pPr>
        <w:spacing w:line="360" w:lineRule="auto"/>
        <w:rPr>
          <w:b/>
          <w:bCs/>
          <w:sz w:val="22"/>
          <w:szCs w:val="24"/>
        </w:rPr>
      </w:pPr>
    </w:p>
    <w:sectPr w:rsidR="00376BDE" w:rsidRPr="00376BDE" w:rsidSect="00EE6AE2">
      <w:type w:val="continuous"/>
      <w:pgSz w:w="11906" w:h="16838"/>
      <w:pgMar w:top="568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D8D"/>
    <w:multiLevelType w:val="hybridMultilevel"/>
    <w:tmpl w:val="7D92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A8D"/>
    <w:multiLevelType w:val="hybridMultilevel"/>
    <w:tmpl w:val="4298310E"/>
    <w:lvl w:ilvl="0" w:tplc="3D322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03B61AB"/>
    <w:multiLevelType w:val="hybridMultilevel"/>
    <w:tmpl w:val="D68A1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A3186"/>
    <w:multiLevelType w:val="hybridMultilevel"/>
    <w:tmpl w:val="446C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91E"/>
    <w:multiLevelType w:val="hybridMultilevel"/>
    <w:tmpl w:val="830C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E5237"/>
    <w:multiLevelType w:val="hybridMultilevel"/>
    <w:tmpl w:val="26D2B330"/>
    <w:lvl w:ilvl="0" w:tplc="B7966668">
      <w:start w:val="1"/>
      <w:numFmt w:val="decimal"/>
      <w:lvlText w:val="(%1)"/>
      <w:lvlJc w:val="left"/>
      <w:pPr>
        <w:ind w:left="8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7EB3791B"/>
    <w:multiLevelType w:val="hybridMultilevel"/>
    <w:tmpl w:val="745A3308"/>
    <w:lvl w:ilvl="0" w:tplc="00D2F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DB"/>
    <w:rsid w:val="000A428E"/>
    <w:rsid w:val="001F41E4"/>
    <w:rsid w:val="00317FDD"/>
    <w:rsid w:val="00376BDE"/>
    <w:rsid w:val="00387F3A"/>
    <w:rsid w:val="003B1CC4"/>
    <w:rsid w:val="003E016B"/>
    <w:rsid w:val="003E7AF4"/>
    <w:rsid w:val="004D6CA2"/>
    <w:rsid w:val="005B4FF3"/>
    <w:rsid w:val="005C047E"/>
    <w:rsid w:val="00A52F55"/>
    <w:rsid w:val="00AB2BAC"/>
    <w:rsid w:val="00AE4CB9"/>
    <w:rsid w:val="00B105DB"/>
    <w:rsid w:val="00BA2F31"/>
    <w:rsid w:val="00C16759"/>
    <w:rsid w:val="00C77FBC"/>
    <w:rsid w:val="00E166BF"/>
    <w:rsid w:val="00EE6AE2"/>
    <w:rsid w:val="00F44DDA"/>
    <w:rsid w:val="00FB7480"/>
    <w:rsid w:val="00FE08C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7DCB-3022-4516-B415-3F0C6A7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B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Ildar</cp:lastModifiedBy>
  <cp:revision>8</cp:revision>
  <cp:lastPrinted>2019-05-20T03:13:00Z</cp:lastPrinted>
  <dcterms:created xsi:type="dcterms:W3CDTF">2021-05-22T15:24:00Z</dcterms:created>
  <dcterms:modified xsi:type="dcterms:W3CDTF">2021-05-23T11:54:00Z</dcterms:modified>
</cp:coreProperties>
</file>