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55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231"/>
        <w:gridCol w:w="2735"/>
        <w:gridCol w:w="231"/>
        <w:gridCol w:w="3824"/>
      </w:tblGrid>
      <w:tr w:rsidR="00A46E34" w:rsidRPr="00A72688" w:rsidTr="00AE1763">
        <w:trPr>
          <w:trHeight w:val="1701"/>
          <w:jc w:val="center"/>
        </w:trPr>
        <w:tc>
          <w:tcPr>
            <w:tcW w:w="1814" w:type="pct"/>
          </w:tcPr>
          <w:p w:rsidR="00A46E34" w:rsidRPr="00BD08E3" w:rsidRDefault="00A46E34" w:rsidP="005F179E">
            <w:pPr>
              <w:rPr>
                <w:sz w:val="22"/>
                <w:szCs w:val="24"/>
              </w:rPr>
            </w:pPr>
            <w:r w:rsidRPr="00BD08E3">
              <w:rPr>
                <w:sz w:val="22"/>
                <w:szCs w:val="24"/>
              </w:rPr>
              <w:t>Рассмотрено</w:t>
            </w:r>
          </w:p>
          <w:p w:rsidR="00A46E34" w:rsidRPr="00BD08E3" w:rsidRDefault="00A46E34" w:rsidP="005F179E">
            <w:pPr>
              <w:rPr>
                <w:sz w:val="22"/>
                <w:szCs w:val="24"/>
              </w:rPr>
            </w:pPr>
            <w:r w:rsidRPr="00BD08E3">
              <w:rPr>
                <w:sz w:val="22"/>
                <w:szCs w:val="24"/>
              </w:rPr>
              <w:t>на заседании кафедры физики, математики и информатики</w:t>
            </w:r>
          </w:p>
          <w:p w:rsidR="00A46E34" w:rsidRPr="00BD08E3" w:rsidRDefault="00A46E34" w:rsidP="005F179E">
            <w:pPr>
              <w:rPr>
                <w:sz w:val="22"/>
                <w:szCs w:val="24"/>
              </w:rPr>
            </w:pPr>
            <w:r w:rsidRPr="00BD08E3">
              <w:rPr>
                <w:sz w:val="22"/>
                <w:szCs w:val="24"/>
              </w:rPr>
              <w:t>Протокол №_______</w:t>
            </w:r>
          </w:p>
          <w:p w:rsidR="00A46E34" w:rsidRPr="00BD08E3" w:rsidRDefault="00A46E34" w:rsidP="005F179E">
            <w:pPr>
              <w:rPr>
                <w:sz w:val="22"/>
                <w:szCs w:val="24"/>
              </w:rPr>
            </w:pPr>
            <w:r w:rsidRPr="00BD08E3">
              <w:rPr>
                <w:sz w:val="22"/>
                <w:szCs w:val="24"/>
              </w:rPr>
              <w:t>«____»_________20</w:t>
            </w:r>
            <w:r w:rsidR="00E40993">
              <w:rPr>
                <w:sz w:val="22"/>
                <w:szCs w:val="24"/>
              </w:rPr>
              <w:t>24</w:t>
            </w:r>
            <w:r w:rsidRPr="00BD08E3">
              <w:rPr>
                <w:sz w:val="22"/>
                <w:szCs w:val="24"/>
              </w:rPr>
              <w:t xml:space="preserve"> г.</w:t>
            </w:r>
          </w:p>
          <w:p w:rsidR="00A46E34" w:rsidRPr="00BD08E3" w:rsidRDefault="00A46E34" w:rsidP="005F179E">
            <w:pPr>
              <w:rPr>
                <w:sz w:val="22"/>
                <w:szCs w:val="24"/>
              </w:rPr>
            </w:pPr>
            <w:r w:rsidRPr="00BD08E3">
              <w:rPr>
                <w:sz w:val="22"/>
                <w:szCs w:val="24"/>
              </w:rPr>
              <w:t>Заведующий кафедрой</w:t>
            </w:r>
          </w:p>
          <w:p w:rsidR="00A46E34" w:rsidRPr="00BD08E3" w:rsidRDefault="00A46E34" w:rsidP="005F179E">
            <w:pPr>
              <w:rPr>
                <w:sz w:val="22"/>
                <w:szCs w:val="24"/>
              </w:rPr>
            </w:pPr>
            <w:r w:rsidRPr="00BD08E3">
              <w:rPr>
                <w:sz w:val="22"/>
                <w:szCs w:val="24"/>
              </w:rPr>
              <w:t>_______________ С.Б. Ядрышникова</w:t>
            </w:r>
          </w:p>
        </w:tc>
        <w:tc>
          <w:tcPr>
            <w:tcW w:w="105" w:type="pct"/>
          </w:tcPr>
          <w:p w:rsidR="00A46E34" w:rsidRPr="00BD08E3" w:rsidRDefault="00A46E34" w:rsidP="005F179E">
            <w:pPr>
              <w:rPr>
                <w:sz w:val="22"/>
                <w:szCs w:val="24"/>
              </w:rPr>
            </w:pPr>
          </w:p>
        </w:tc>
        <w:tc>
          <w:tcPr>
            <w:tcW w:w="1241" w:type="pct"/>
          </w:tcPr>
          <w:p w:rsidR="00A46E34" w:rsidRDefault="00A46E34" w:rsidP="005F179E">
            <w:pPr>
              <w:rPr>
                <w:sz w:val="22"/>
                <w:szCs w:val="24"/>
              </w:rPr>
            </w:pPr>
            <w:r w:rsidRPr="00BD08E3">
              <w:rPr>
                <w:sz w:val="22"/>
                <w:szCs w:val="24"/>
              </w:rPr>
              <w:t xml:space="preserve">Согласовано </w:t>
            </w:r>
          </w:p>
          <w:p w:rsidR="00A46E34" w:rsidRPr="00BD08E3" w:rsidRDefault="00A46E34" w:rsidP="00A46E34">
            <w:pPr>
              <w:rPr>
                <w:sz w:val="22"/>
                <w:szCs w:val="24"/>
              </w:rPr>
            </w:pPr>
            <w:r w:rsidRPr="00BD08E3">
              <w:rPr>
                <w:sz w:val="22"/>
                <w:szCs w:val="24"/>
              </w:rPr>
              <w:t xml:space="preserve">Заместитель директора </w:t>
            </w:r>
          </w:p>
          <w:p w:rsidR="00A46E34" w:rsidRPr="00BD08E3" w:rsidRDefault="00A46E34" w:rsidP="00A46E34">
            <w:pPr>
              <w:rPr>
                <w:sz w:val="22"/>
                <w:szCs w:val="24"/>
              </w:rPr>
            </w:pPr>
            <w:r w:rsidRPr="00BD08E3">
              <w:rPr>
                <w:sz w:val="22"/>
                <w:szCs w:val="24"/>
              </w:rPr>
              <w:t>_______________</w:t>
            </w:r>
          </w:p>
          <w:p w:rsidR="00A46E34" w:rsidRPr="00BD08E3" w:rsidRDefault="00A46E34" w:rsidP="00A46E34">
            <w:pPr>
              <w:rPr>
                <w:sz w:val="22"/>
                <w:szCs w:val="24"/>
              </w:rPr>
            </w:pPr>
            <w:r>
              <w:rPr>
                <w:sz w:val="22"/>
                <w:szCs w:val="24"/>
              </w:rPr>
              <w:t>Т.С. Фамутдинова</w:t>
            </w:r>
          </w:p>
          <w:p w:rsidR="00A46E34" w:rsidRPr="00BD08E3" w:rsidRDefault="00A46E34" w:rsidP="00E40993">
            <w:pPr>
              <w:rPr>
                <w:sz w:val="22"/>
                <w:szCs w:val="24"/>
              </w:rPr>
            </w:pPr>
            <w:r w:rsidRPr="00BD08E3">
              <w:rPr>
                <w:sz w:val="22"/>
                <w:szCs w:val="24"/>
              </w:rPr>
              <w:t>«____»_________20</w:t>
            </w:r>
            <w:r w:rsidR="00E40993">
              <w:rPr>
                <w:sz w:val="22"/>
                <w:szCs w:val="24"/>
              </w:rPr>
              <w:t>24</w:t>
            </w:r>
            <w:r w:rsidRPr="00BD08E3">
              <w:rPr>
                <w:sz w:val="22"/>
                <w:szCs w:val="24"/>
              </w:rPr>
              <w:t xml:space="preserve"> г.</w:t>
            </w:r>
          </w:p>
        </w:tc>
        <w:tc>
          <w:tcPr>
            <w:tcW w:w="105" w:type="pct"/>
          </w:tcPr>
          <w:p w:rsidR="00A46E34" w:rsidRPr="00BD08E3" w:rsidRDefault="00A46E34" w:rsidP="005F179E">
            <w:pPr>
              <w:spacing w:line="360" w:lineRule="auto"/>
              <w:rPr>
                <w:sz w:val="22"/>
                <w:szCs w:val="24"/>
              </w:rPr>
            </w:pPr>
          </w:p>
        </w:tc>
        <w:tc>
          <w:tcPr>
            <w:tcW w:w="1735" w:type="pct"/>
          </w:tcPr>
          <w:p w:rsidR="00A46E34" w:rsidRPr="00BD08E3" w:rsidRDefault="00A46E34" w:rsidP="005F179E">
            <w:pPr>
              <w:rPr>
                <w:sz w:val="22"/>
                <w:szCs w:val="24"/>
              </w:rPr>
            </w:pPr>
            <w:r w:rsidRPr="00BD08E3">
              <w:rPr>
                <w:sz w:val="22"/>
                <w:szCs w:val="24"/>
              </w:rPr>
              <w:t xml:space="preserve">Утверждаю </w:t>
            </w:r>
          </w:p>
          <w:p w:rsidR="00A46E34" w:rsidRPr="00BD08E3" w:rsidRDefault="00A46E34" w:rsidP="005F179E">
            <w:pPr>
              <w:rPr>
                <w:sz w:val="22"/>
                <w:szCs w:val="24"/>
              </w:rPr>
            </w:pPr>
            <w:r w:rsidRPr="00BD08E3">
              <w:rPr>
                <w:sz w:val="22"/>
                <w:szCs w:val="24"/>
              </w:rPr>
              <w:t>Директор МАОУ «Гимназия №1»</w:t>
            </w:r>
          </w:p>
          <w:p w:rsidR="00A46E34" w:rsidRPr="00BD08E3" w:rsidRDefault="00A46E34" w:rsidP="005F179E">
            <w:pPr>
              <w:rPr>
                <w:sz w:val="22"/>
                <w:szCs w:val="24"/>
              </w:rPr>
            </w:pPr>
            <w:r w:rsidRPr="00BD08E3">
              <w:rPr>
                <w:sz w:val="22"/>
                <w:szCs w:val="24"/>
              </w:rPr>
              <w:t>г.</w:t>
            </w:r>
            <w:r>
              <w:rPr>
                <w:sz w:val="22"/>
                <w:szCs w:val="24"/>
              </w:rPr>
              <w:t xml:space="preserve"> </w:t>
            </w:r>
            <w:r w:rsidRPr="00BD08E3">
              <w:rPr>
                <w:sz w:val="22"/>
                <w:szCs w:val="24"/>
              </w:rPr>
              <w:t>Стерлитамак</w:t>
            </w:r>
          </w:p>
          <w:p w:rsidR="00A46E34" w:rsidRPr="00BD08E3" w:rsidRDefault="00A46E34" w:rsidP="005F179E">
            <w:pPr>
              <w:rPr>
                <w:sz w:val="22"/>
                <w:szCs w:val="24"/>
              </w:rPr>
            </w:pPr>
            <w:r w:rsidRPr="00BD08E3">
              <w:rPr>
                <w:sz w:val="22"/>
                <w:szCs w:val="24"/>
              </w:rPr>
              <w:t xml:space="preserve">_____________ Р.Р. Тажиев </w:t>
            </w:r>
          </w:p>
          <w:p w:rsidR="00A46E34" w:rsidRDefault="00A46E34" w:rsidP="00A46E34">
            <w:pPr>
              <w:spacing w:line="360" w:lineRule="auto"/>
              <w:rPr>
                <w:sz w:val="22"/>
                <w:szCs w:val="24"/>
              </w:rPr>
            </w:pPr>
            <w:r>
              <w:rPr>
                <w:sz w:val="22"/>
                <w:szCs w:val="24"/>
              </w:rPr>
              <w:t>Приказ №_____</w:t>
            </w:r>
          </w:p>
          <w:p w:rsidR="00A46E34" w:rsidRPr="00BD08E3" w:rsidRDefault="00A46E34" w:rsidP="00E40993">
            <w:pPr>
              <w:spacing w:line="360" w:lineRule="auto"/>
              <w:rPr>
                <w:sz w:val="22"/>
                <w:szCs w:val="24"/>
              </w:rPr>
            </w:pPr>
            <w:r w:rsidRPr="00BD08E3">
              <w:rPr>
                <w:sz w:val="22"/>
                <w:szCs w:val="24"/>
              </w:rPr>
              <w:t>«____»_________20</w:t>
            </w:r>
            <w:r w:rsidR="00E40993">
              <w:rPr>
                <w:sz w:val="22"/>
                <w:szCs w:val="24"/>
              </w:rPr>
              <w:t>24</w:t>
            </w:r>
            <w:r w:rsidRPr="00BD08E3">
              <w:rPr>
                <w:sz w:val="22"/>
                <w:szCs w:val="24"/>
              </w:rPr>
              <w:t xml:space="preserve"> г.</w:t>
            </w:r>
          </w:p>
        </w:tc>
      </w:tr>
    </w:tbl>
    <w:p w:rsidR="00A46E34" w:rsidRPr="00E3118E" w:rsidRDefault="00A46E34" w:rsidP="00A46E34">
      <w:pPr>
        <w:rPr>
          <w:rFonts w:ascii="Times New Roman" w:hAnsi="Times New Roman" w:cs="Times New Roman"/>
          <w:sz w:val="28"/>
          <w:szCs w:val="28"/>
        </w:rPr>
      </w:pPr>
    </w:p>
    <w:p w:rsidR="00A46E34" w:rsidRPr="00E3118E" w:rsidRDefault="00A46E34" w:rsidP="00A46E34">
      <w:pPr>
        <w:rPr>
          <w:rFonts w:ascii="Times New Roman" w:hAnsi="Times New Roman" w:cs="Times New Roman"/>
          <w:sz w:val="28"/>
          <w:szCs w:val="28"/>
        </w:rPr>
      </w:pPr>
    </w:p>
    <w:p w:rsidR="00A46E34" w:rsidRPr="00E3118E" w:rsidRDefault="00A46E34" w:rsidP="00A46E34">
      <w:pPr>
        <w:rPr>
          <w:rFonts w:ascii="Times New Roman" w:hAnsi="Times New Roman" w:cs="Times New Roman"/>
          <w:sz w:val="28"/>
          <w:szCs w:val="28"/>
        </w:rPr>
      </w:pPr>
    </w:p>
    <w:p w:rsidR="00A46E34" w:rsidRPr="00E3118E" w:rsidRDefault="00A46E34" w:rsidP="00A46E34">
      <w:pPr>
        <w:rPr>
          <w:rFonts w:ascii="Times New Roman" w:hAnsi="Times New Roman" w:cs="Times New Roman"/>
          <w:sz w:val="28"/>
          <w:szCs w:val="28"/>
        </w:rPr>
      </w:pPr>
    </w:p>
    <w:p w:rsidR="00A46E34" w:rsidRPr="00E3118E" w:rsidRDefault="00A46E34" w:rsidP="00A46E34">
      <w:pPr>
        <w:rPr>
          <w:rFonts w:ascii="Times New Roman" w:hAnsi="Times New Roman" w:cs="Times New Roman"/>
          <w:sz w:val="28"/>
          <w:szCs w:val="28"/>
        </w:rPr>
      </w:pPr>
    </w:p>
    <w:p w:rsidR="00A46E34" w:rsidRPr="00E3118E" w:rsidRDefault="00A46E34" w:rsidP="00A46E34">
      <w:pPr>
        <w:rPr>
          <w:rFonts w:ascii="Times New Roman" w:hAnsi="Times New Roman" w:cs="Times New Roman"/>
          <w:sz w:val="28"/>
          <w:szCs w:val="28"/>
        </w:rPr>
      </w:pPr>
    </w:p>
    <w:p w:rsidR="00A46E34" w:rsidRDefault="00A46E34" w:rsidP="00A46E34">
      <w:pPr>
        <w:rPr>
          <w:rFonts w:ascii="Times New Roman" w:hAnsi="Times New Roman" w:cs="Times New Roman"/>
          <w:sz w:val="28"/>
          <w:szCs w:val="28"/>
        </w:rPr>
      </w:pPr>
    </w:p>
    <w:p w:rsidR="00A46E34" w:rsidRDefault="00A46E34" w:rsidP="00A46E34">
      <w:pPr>
        <w:rPr>
          <w:rFonts w:ascii="Times New Roman" w:hAnsi="Times New Roman" w:cs="Times New Roman"/>
          <w:sz w:val="28"/>
          <w:szCs w:val="28"/>
        </w:rPr>
      </w:pPr>
    </w:p>
    <w:p w:rsidR="00A46E34" w:rsidRDefault="00A46E34" w:rsidP="00A46E34">
      <w:pPr>
        <w:jc w:val="center"/>
        <w:rPr>
          <w:rFonts w:ascii="Times New Roman" w:hAnsi="Times New Roman" w:cs="Times New Roman"/>
          <w:sz w:val="32"/>
          <w:szCs w:val="28"/>
        </w:rPr>
      </w:pPr>
      <w:r>
        <w:rPr>
          <w:rFonts w:ascii="Times New Roman" w:hAnsi="Times New Roman" w:cs="Times New Roman"/>
          <w:sz w:val="32"/>
          <w:szCs w:val="28"/>
        </w:rPr>
        <w:t>Рабочая программа</w:t>
      </w:r>
      <w:r w:rsidRPr="00447D3E">
        <w:rPr>
          <w:rFonts w:ascii="Times New Roman" w:hAnsi="Times New Roman" w:cs="Times New Roman"/>
          <w:sz w:val="32"/>
          <w:szCs w:val="28"/>
        </w:rPr>
        <w:t xml:space="preserve"> </w:t>
      </w:r>
      <w:r w:rsidR="008F1B75">
        <w:rPr>
          <w:rFonts w:ascii="Times New Roman" w:hAnsi="Times New Roman" w:cs="Times New Roman"/>
          <w:sz w:val="32"/>
          <w:szCs w:val="28"/>
        </w:rPr>
        <w:t>элективного курса</w:t>
      </w:r>
    </w:p>
    <w:p w:rsidR="00A46E34" w:rsidRDefault="00A46E34" w:rsidP="00A46E34">
      <w:pPr>
        <w:jc w:val="center"/>
        <w:rPr>
          <w:rFonts w:ascii="Times New Roman" w:hAnsi="Times New Roman" w:cs="Times New Roman"/>
          <w:sz w:val="32"/>
          <w:szCs w:val="28"/>
        </w:rPr>
      </w:pPr>
      <w:r>
        <w:rPr>
          <w:rFonts w:ascii="Times New Roman" w:hAnsi="Times New Roman" w:cs="Times New Roman"/>
          <w:sz w:val="32"/>
          <w:szCs w:val="28"/>
        </w:rPr>
        <w:t xml:space="preserve">для </w:t>
      </w:r>
      <w:r w:rsidR="008F1B75">
        <w:rPr>
          <w:rFonts w:ascii="Times New Roman" w:hAnsi="Times New Roman" w:cs="Times New Roman"/>
          <w:sz w:val="32"/>
          <w:szCs w:val="28"/>
        </w:rPr>
        <w:t>10-11</w:t>
      </w:r>
      <w:r>
        <w:rPr>
          <w:rFonts w:ascii="Times New Roman" w:hAnsi="Times New Roman" w:cs="Times New Roman"/>
          <w:sz w:val="32"/>
          <w:szCs w:val="28"/>
        </w:rPr>
        <w:t xml:space="preserve"> классов</w:t>
      </w:r>
    </w:p>
    <w:p w:rsidR="00A46E34" w:rsidRPr="00E3118E" w:rsidRDefault="00A46E34" w:rsidP="00A46E34">
      <w:pPr>
        <w:jc w:val="center"/>
        <w:rPr>
          <w:rFonts w:ascii="Times New Roman" w:hAnsi="Times New Roman" w:cs="Times New Roman"/>
          <w:b/>
          <w:i/>
          <w:sz w:val="40"/>
          <w:szCs w:val="28"/>
        </w:rPr>
      </w:pPr>
      <w:r w:rsidRPr="00E3118E">
        <w:rPr>
          <w:rFonts w:ascii="Times New Roman" w:hAnsi="Times New Roman" w:cs="Times New Roman"/>
          <w:b/>
          <w:i/>
          <w:sz w:val="40"/>
          <w:szCs w:val="28"/>
        </w:rPr>
        <w:t>«</w:t>
      </w:r>
      <w:r w:rsidR="00DF0842">
        <w:rPr>
          <w:rFonts w:ascii="Times New Roman" w:hAnsi="Times New Roman" w:cs="Times New Roman"/>
          <w:b/>
          <w:i/>
          <w:sz w:val="40"/>
          <w:szCs w:val="28"/>
        </w:rPr>
        <w:t>Технический английский язык</w:t>
      </w:r>
      <w:r w:rsidRPr="00E3118E">
        <w:rPr>
          <w:rFonts w:ascii="Times New Roman" w:hAnsi="Times New Roman" w:cs="Times New Roman"/>
          <w:b/>
          <w:i/>
          <w:sz w:val="40"/>
          <w:szCs w:val="28"/>
        </w:rPr>
        <w:t>»</w:t>
      </w:r>
    </w:p>
    <w:p w:rsidR="00A46E34" w:rsidRDefault="00A46E34" w:rsidP="00A46E34">
      <w:pPr>
        <w:jc w:val="center"/>
        <w:rPr>
          <w:rFonts w:ascii="Times New Roman" w:hAnsi="Times New Roman" w:cs="Times New Roman"/>
          <w:sz w:val="32"/>
          <w:szCs w:val="28"/>
        </w:rPr>
      </w:pPr>
    </w:p>
    <w:p w:rsidR="00A46E34" w:rsidRDefault="00A46E34" w:rsidP="00A46E34">
      <w:pPr>
        <w:jc w:val="center"/>
        <w:rPr>
          <w:rFonts w:ascii="Times New Roman" w:hAnsi="Times New Roman" w:cs="Times New Roman"/>
          <w:sz w:val="32"/>
          <w:szCs w:val="28"/>
        </w:rPr>
      </w:pPr>
      <w:r>
        <w:rPr>
          <w:rFonts w:ascii="Times New Roman" w:hAnsi="Times New Roman" w:cs="Times New Roman"/>
          <w:sz w:val="32"/>
          <w:szCs w:val="28"/>
        </w:rPr>
        <w:t>на 20</w:t>
      </w:r>
      <w:r w:rsidR="00E40993">
        <w:rPr>
          <w:rFonts w:ascii="Times New Roman" w:hAnsi="Times New Roman" w:cs="Times New Roman"/>
          <w:sz w:val="32"/>
          <w:szCs w:val="28"/>
        </w:rPr>
        <w:t>24</w:t>
      </w:r>
      <w:r>
        <w:rPr>
          <w:rFonts w:ascii="Times New Roman" w:hAnsi="Times New Roman" w:cs="Times New Roman"/>
          <w:sz w:val="32"/>
          <w:szCs w:val="28"/>
        </w:rPr>
        <w:t>-20</w:t>
      </w:r>
      <w:r w:rsidR="00AE1763">
        <w:rPr>
          <w:rFonts w:ascii="Times New Roman" w:hAnsi="Times New Roman" w:cs="Times New Roman"/>
          <w:sz w:val="32"/>
          <w:szCs w:val="28"/>
        </w:rPr>
        <w:t>2</w:t>
      </w:r>
      <w:r w:rsidR="00E40993">
        <w:rPr>
          <w:rFonts w:ascii="Times New Roman" w:hAnsi="Times New Roman" w:cs="Times New Roman"/>
          <w:sz w:val="32"/>
          <w:szCs w:val="28"/>
        </w:rPr>
        <w:t>6</w:t>
      </w:r>
      <w:r>
        <w:rPr>
          <w:rFonts w:ascii="Times New Roman" w:hAnsi="Times New Roman" w:cs="Times New Roman"/>
          <w:sz w:val="32"/>
          <w:szCs w:val="28"/>
        </w:rPr>
        <w:t xml:space="preserve"> учебный год</w:t>
      </w:r>
    </w:p>
    <w:p w:rsidR="00A46E34" w:rsidRDefault="008F1B75" w:rsidP="00A46E34">
      <w:pPr>
        <w:jc w:val="center"/>
        <w:rPr>
          <w:rFonts w:ascii="Times New Roman" w:hAnsi="Times New Roman" w:cs="Times New Roman"/>
          <w:sz w:val="28"/>
          <w:szCs w:val="28"/>
        </w:rPr>
      </w:pPr>
      <w:r>
        <w:rPr>
          <w:rFonts w:ascii="Times New Roman" w:hAnsi="Times New Roman" w:cs="Times New Roman"/>
          <w:sz w:val="32"/>
          <w:szCs w:val="28"/>
        </w:rPr>
        <w:t>Средняя</w:t>
      </w:r>
      <w:r w:rsidR="00A46E34">
        <w:rPr>
          <w:rFonts w:ascii="Times New Roman" w:hAnsi="Times New Roman" w:cs="Times New Roman"/>
          <w:sz w:val="32"/>
          <w:szCs w:val="28"/>
        </w:rPr>
        <w:t xml:space="preserve"> школа</w:t>
      </w:r>
    </w:p>
    <w:p w:rsidR="00A46E34" w:rsidRDefault="00A46E34" w:rsidP="008F1B75">
      <w:pP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Default="00A46E34" w:rsidP="00A46E34">
      <w:pPr>
        <w:ind w:left="4536"/>
        <w:jc w:val="both"/>
        <w:rPr>
          <w:rFonts w:ascii="Times New Roman" w:hAnsi="Times New Roman" w:cs="Times New Roman"/>
          <w:sz w:val="28"/>
          <w:szCs w:val="28"/>
          <w:u w:val="single"/>
        </w:rPr>
      </w:pPr>
    </w:p>
    <w:p w:rsidR="00A46E34" w:rsidRPr="00E3118E" w:rsidRDefault="00A46E34" w:rsidP="00A46E34">
      <w:pPr>
        <w:ind w:left="4536"/>
        <w:jc w:val="both"/>
        <w:rPr>
          <w:rFonts w:ascii="Times New Roman" w:hAnsi="Times New Roman" w:cs="Times New Roman"/>
          <w:sz w:val="28"/>
          <w:szCs w:val="28"/>
          <w:u w:val="single"/>
        </w:rPr>
      </w:pPr>
      <w:r>
        <w:rPr>
          <w:rFonts w:ascii="Times New Roman" w:hAnsi="Times New Roman" w:cs="Times New Roman"/>
          <w:sz w:val="28"/>
          <w:szCs w:val="28"/>
          <w:u w:val="single"/>
        </w:rPr>
        <w:t>Составитель</w:t>
      </w:r>
      <w:r w:rsidRPr="00E3118E">
        <w:rPr>
          <w:rFonts w:ascii="Times New Roman" w:hAnsi="Times New Roman" w:cs="Times New Roman"/>
          <w:sz w:val="28"/>
          <w:szCs w:val="28"/>
          <w:u w:val="single"/>
        </w:rPr>
        <w:t>:</w:t>
      </w:r>
    </w:p>
    <w:p w:rsidR="00A46E34" w:rsidRDefault="00A46E34" w:rsidP="00A46E34">
      <w:pPr>
        <w:ind w:left="4536"/>
        <w:jc w:val="both"/>
        <w:rPr>
          <w:rFonts w:ascii="Times New Roman" w:hAnsi="Times New Roman" w:cs="Times New Roman"/>
          <w:sz w:val="28"/>
          <w:szCs w:val="28"/>
        </w:rPr>
      </w:pPr>
      <w:r>
        <w:rPr>
          <w:rFonts w:ascii="Times New Roman" w:hAnsi="Times New Roman" w:cs="Times New Roman"/>
          <w:sz w:val="28"/>
          <w:szCs w:val="28"/>
        </w:rPr>
        <w:t>Николаева Алена Александровна</w:t>
      </w:r>
    </w:p>
    <w:p w:rsidR="00A46E34" w:rsidRDefault="00A46E34" w:rsidP="00A46E34">
      <w:pPr>
        <w:ind w:left="4536"/>
        <w:jc w:val="both"/>
        <w:rPr>
          <w:rFonts w:ascii="Times New Roman" w:hAnsi="Times New Roman" w:cs="Times New Roman"/>
          <w:sz w:val="28"/>
          <w:szCs w:val="28"/>
        </w:rPr>
      </w:pPr>
      <w:r>
        <w:rPr>
          <w:rFonts w:ascii="Times New Roman" w:hAnsi="Times New Roman" w:cs="Times New Roman"/>
          <w:sz w:val="28"/>
          <w:szCs w:val="28"/>
        </w:rPr>
        <w:t xml:space="preserve">учитель информатики </w:t>
      </w:r>
    </w:p>
    <w:p w:rsidR="00A46E34" w:rsidRDefault="00A46E34" w:rsidP="00A46E34">
      <w:pPr>
        <w:ind w:left="4536"/>
        <w:jc w:val="both"/>
        <w:rPr>
          <w:rFonts w:ascii="Times New Roman" w:hAnsi="Times New Roman" w:cs="Times New Roman"/>
          <w:sz w:val="28"/>
          <w:szCs w:val="28"/>
        </w:rPr>
      </w:pPr>
      <w:r>
        <w:rPr>
          <w:rFonts w:ascii="Times New Roman" w:hAnsi="Times New Roman" w:cs="Times New Roman"/>
          <w:sz w:val="28"/>
          <w:szCs w:val="28"/>
        </w:rPr>
        <w:t>МАОУ «Гимназия №1» г. Стерлитамак</w:t>
      </w: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A46E34">
      <w:pPr>
        <w:jc w:val="center"/>
        <w:rPr>
          <w:rFonts w:ascii="Times New Roman" w:hAnsi="Times New Roman" w:cs="Times New Roman"/>
          <w:sz w:val="28"/>
          <w:szCs w:val="28"/>
        </w:rPr>
      </w:pPr>
    </w:p>
    <w:p w:rsidR="00A46E34" w:rsidRDefault="00A46E34" w:rsidP="008F1B75">
      <w:pPr>
        <w:rPr>
          <w:rFonts w:ascii="Times New Roman" w:hAnsi="Times New Roman" w:cs="Times New Roman"/>
          <w:sz w:val="28"/>
          <w:szCs w:val="28"/>
        </w:rPr>
      </w:pPr>
    </w:p>
    <w:p w:rsidR="00757A47" w:rsidRPr="00757A47" w:rsidRDefault="00A46E34" w:rsidP="00757A47">
      <w:pPr>
        <w:shd w:val="clear" w:color="auto" w:fill="FFFFFF"/>
        <w:tabs>
          <w:tab w:val="left" w:pos="142"/>
          <w:tab w:val="left" w:pos="426"/>
        </w:tabs>
        <w:jc w:val="center"/>
        <w:rPr>
          <w:rFonts w:cstheme="minorHAnsi"/>
          <w:b/>
          <w:bCs/>
          <w:iCs/>
          <w:sz w:val="24"/>
          <w:szCs w:val="28"/>
        </w:rPr>
      </w:pPr>
      <w:r w:rsidRPr="000541E6">
        <w:rPr>
          <w:rFonts w:ascii="Times New Roman" w:hAnsi="Times New Roman" w:cs="Times New Roman"/>
          <w:sz w:val="24"/>
          <w:szCs w:val="28"/>
        </w:rPr>
        <w:t>Стерлитамак 20</w:t>
      </w:r>
      <w:r w:rsidR="00DF0842">
        <w:rPr>
          <w:rFonts w:ascii="Times New Roman" w:hAnsi="Times New Roman" w:cs="Times New Roman"/>
          <w:sz w:val="24"/>
          <w:szCs w:val="28"/>
        </w:rPr>
        <w:t>2</w:t>
      </w:r>
      <w:r w:rsidR="00E40993">
        <w:rPr>
          <w:rFonts w:ascii="Times New Roman" w:hAnsi="Times New Roman" w:cs="Times New Roman"/>
          <w:sz w:val="24"/>
          <w:szCs w:val="28"/>
        </w:rPr>
        <w:t>4</w:t>
      </w:r>
      <w:bookmarkStart w:id="0" w:name="_GoBack"/>
      <w:bookmarkEnd w:id="0"/>
      <w:r w:rsidR="00DF0842">
        <w:rPr>
          <w:rFonts w:ascii="Times New Roman" w:hAnsi="Times New Roman" w:cs="Times New Roman"/>
          <w:sz w:val="24"/>
          <w:szCs w:val="28"/>
        </w:rPr>
        <w:t xml:space="preserve"> </w:t>
      </w:r>
      <w:r w:rsidRPr="000541E6">
        <w:rPr>
          <w:rFonts w:ascii="Times New Roman" w:hAnsi="Times New Roman" w:cs="Times New Roman"/>
          <w:sz w:val="24"/>
          <w:szCs w:val="28"/>
        </w:rPr>
        <w:t>г.</w:t>
      </w:r>
      <w:r>
        <w:rPr>
          <w:rFonts w:cstheme="minorHAnsi"/>
          <w:color w:val="000000"/>
          <w:sz w:val="28"/>
          <w:szCs w:val="28"/>
        </w:rPr>
        <w:br w:type="page"/>
      </w:r>
    </w:p>
    <w:p w:rsidR="00757A47" w:rsidRPr="00757A47" w:rsidRDefault="00757A47" w:rsidP="00757A47">
      <w:pPr>
        <w:pStyle w:val="1"/>
        <w:keepNext w:val="0"/>
        <w:widowControl w:val="0"/>
        <w:spacing w:before="0" w:after="0"/>
        <w:ind w:firstLine="708"/>
        <w:jc w:val="both"/>
        <w:rPr>
          <w:rFonts w:asciiTheme="minorHAnsi" w:hAnsiTheme="minorHAnsi" w:cstheme="minorHAnsi"/>
          <w:color w:val="000000"/>
          <w:sz w:val="28"/>
          <w:szCs w:val="28"/>
        </w:rPr>
      </w:pPr>
      <w:r w:rsidRPr="00757A47">
        <w:rPr>
          <w:rFonts w:asciiTheme="minorHAnsi" w:hAnsiTheme="minorHAnsi" w:cstheme="minorHAnsi"/>
          <w:color w:val="000000"/>
          <w:sz w:val="28"/>
          <w:szCs w:val="28"/>
        </w:rPr>
        <w:lastRenderedPageBreak/>
        <w:t>ПОЯСНИТЕЛЬНАЯ ЗАПИСКА</w:t>
      </w:r>
    </w:p>
    <w:p w:rsidR="00757A47" w:rsidRPr="00757A47" w:rsidRDefault="00757A47" w:rsidP="00757A47">
      <w:pPr>
        <w:ind w:firstLine="709"/>
        <w:jc w:val="both"/>
        <w:rPr>
          <w:rFonts w:cstheme="minorHAnsi"/>
          <w:sz w:val="28"/>
          <w:szCs w:val="28"/>
        </w:rPr>
      </w:pPr>
      <w:r w:rsidRPr="00757A47">
        <w:rPr>
          <w:rFonts w:cstheme="minorHAnsi"/>
          <w:sz w:val="28"/>
          <w:szCs w:val="28"/>
        </w:rPr>
        <w:t xml:space="preserve">Предлагаемая программа </w:t>
      </w:r>
      <w:r>
        <w:rPr>
          <w:rFonts w:cstheme="minorHAnsi"/>
          <w:sz w:val="28"/>
          <w:szCs w:val="28"/>
        </w:rPr>
        <w:t>курса</w:t>
      </w:r>
      <w:r w:rsidRPr="00757A47">
        <w:rPr>
          <w:rFonts w:cstheme="minorHAnsi"/>
          <w:sz w:val="28"/>
          <w:szCs w:val="28"/>
        </w:rPr>
        <w:t xml:space="preserve"> предназначена для обучения техническому английскому языку в 10-11 классе в объеме 34 часа. </w:t>
      </w:r>
    </w:p>
    <w:p w:rsidR="00757A47" w:rsidRPr="00757A47" w:rsidRDefault="00757A47" w:rsidP="00757A47">
      <w:pPr>
        <w:ind w:firstLine="709"/>
        <w:jc w:val="both"/>
        <w:rPr>
          <w:rFonts w:cstheme="minorHAnsi"/>
          <w:sz w:val="28"/>
          <w:szCs w:val="28"/>
        </w:rPr>
      </w:pPr>
      <w:r w:rsidRPr="00757A47">
        <w:rPr>
          <w:rFonts w:cstheme="minorHAnsi"/>
          <w:sz w:val="28"/>
          <w:szCs w:val="28"/>
        </w:rPr>
        <w:t>В основу построения программы положен принцип интегративного обучения английскому языку, предполагающий комплексную организацию учебного материала для взаимосвязанного обучения сторонам речи и видам речевой деятельности.</w:t>
      </w:r>
    </w:p>
    <w:p w:rsidR="00757A47" w:rsidRPr="00757A47" w:rsidRDefault="00757A47" w:rsidP="00757A47">
      <w:pPr>
        <w:ind w:firstLine="709"/>
        <w:jc w:val="both"/>
        <w:rPr>
          <w:rFonts w:cstheme="minorHAnsi"/>
          <w:sz w:val="28"/>
          <w:szCs w:val="28"/>
        </w:rPr>
      </w:pPr>
      <w:r w:rsidRPr="00757A47">
        <w:rPr>
          <w:rFonts w:cstheme="minorHAnsi"/>
          <w:sz w:val="28"/>
          <w:szCs w:val="28"/>
        </w:rPr>
        <w:t xml:space="preserve">Курс технического английского строится с учетом знаний, полученных учащимися по английскому языку, а также по информатике, химии, физике и другим предметам, и имеет целью подготовить учащихся, готовящихся к поступлению в технические вузы, овладеть вокабуляром технического характера. Таким образом,  </w:t>
      </w:r>
    </w:p>
    <w:p w:rsidR="00757A47" w:rsidRPr="00757A47" w:rsidRDefault="00757A47" w:rsidP="00757A47">
      <w:pPr>
        <w:ind w:firstLine="709"/>
        <w:jc w:val="both"/>
        <w:rPr>
          <w:rFonts w:cstheme="minorHAnsi"/>
          <w:sz w:val="28"/>
          <w:szCs w:val="28"/>
        </w:rPr>
      </w:pPr>
      <w:r>
        <w:rPr>
          <w:rFonts w:cstheme="minorHAnsi"/>
          <w:i/>
          <w:sz w:val="28"/>
          <w:szCs w:val="28"/>
        </w:rPr>
        <w:t xml:space="preserve">Цель </w:t>
      </w:r>
      <w:r w:rsidRPr="00757A47">
        <w:rPr>
          <w:rFonts w:cstheme="minorHAnsi"/>
          <w:i/>
          <w:sz w:val="28"/>
          <w:szCs w:val="28"/>
        </w:rPr>
        <w:t>курса</w:t>
      </w:r>
      <w:r w:rsidRPr="00757A47">
        <w:rPr>
          <w:rFonts w:cstheme="minorHAnsi"/>
          <w:sz w:val="28"/>
          <w:szCs w:val="28"/>
        </w:rPr>
        <w:t xml:space="preserve"> -  дать ученикам знания по английскому языку в сфере технических средств, промышленных технологий, организации дизайна и конструирования, а также способствовать развитию способностей учащихся использовать английский язык как средство общения в сфере </w:t>
      </w:r>
      <w:r>
        <w:rPr>
          <w:rFonts w:cstheme="minorHAnsi"/>
          <w:sz w:val="28"/>
          <w:szCs w:val="28"/>
        </w:rPr>
        <w:t>информационных технологий</w:t>
      </w:r>
      <w:r w:rsidRPr="00757A47">
        <w:rPr>
          <w:rFonts w:cstheme="minorHAnsi"/>
          <w:sz w:val="28"/>
          <w:szCs w:val="28"/>
        </w:rPr>
        <w:t>. Для реализации данной цели предполагается решить следующие задачи:</w:t>
      </w:r>
    </w:p>
    <w:p w:rsidR="00757A47" w:rsidRPr="00757A47" w:rsidRDefault="00757A47" w:rsidP="00757A47">
      <w:pPr>
        <w:pStyle w:val="a4"/>
        <w:numPr>
          <w:ilvl w:val="0"/>
          <w:numId w:val="16"/>
        </w:numPr>
        <w:ind w:left="142" w:firstLine="0"/>
        <w:jc w:val="both"/>
        <w:rPr>
          <w:rFonts w:cstheme="minorHAnsi"/>
          <w:sz w:val="28"/>
          <w:szCs w:val="28"/>
          <w:lang w:eastAsia="ru-RU"/>
        </w:rPr>
      </w:pPr>
      <w:r w:rsidRPr="00757A47">
        <w:rPr>
          <w:rFonts w:cstheme="minorHAnsi"/>
          <w:sz w:val="28"/>
          <w:szCs w:val="28"/>
          <w:lang w:eastAsia="ru-RU"/>
        </w:rPr>
        <w:t xml:space="preserve">дать учащимся терминологию избранных областей знаний; </w:t>
      </w:r>
    </w:p>
    <w:p w:rsidR="00757A47" w:rsidRPr="003330F9" w:rsidRDefault="00757A47" w:rsidP="00757A47">
      <w:pPr>
        <w:pStyle w:val="a4"/>
        <w:numPr>
          <w:ilvl w:val="0"/>
          <w:numId w:val="16"/>
        </w:numPr>
        <w:ind w:left="142" w:firstLine="0"/>
        <w:jc w:val="both"/>
        <w:rPr>
          <w:rFonts w:cstheme="minorHAnsi"/>
          <w:sz w:val="28"/>
          <w:szCs w:val="28"/>
          <w:lang w:eastAsia="ru-RU"/>
        </w:rPr>
      </w:pPr>
      <w:r w:rsidRPr="00757A47">
        <w:rPr>
          <w:rFonts w:cstheme="minorHAnsi"/>
          <w:sz w:val="28"/>
          <w:szCs w:val="28"/>
          <w:lang w:eastAsia="ru-RU"/>
        </w:rPr>
        <w:t xml:space="preserve">выработать навыки перевода, реферирования и аннотирования текстов </w:t>
      </w:r>
      <w:r>
        <w:rPr>
          <w:rFonts w:cstheme="minorHAnsi"/>
          <w:sz w:val="28"/>
          <w:szCs w:val="28"/>
          <w:lang w:eastAsia="ru-RU"/>
        </w:rPr>
        <w:t>технического характера.</w:t>
      </w:r>
    </w:p>
    <w:p w:rsidR="00757A47" w:rsidRPr="003330F9" w:rsidRDefault="00757A47" w:rsidP="003330F9">
      <w:pPr>
        <w:ind w:firstLine="360"/>
        <w:jc w:val="both"/>
        <w:rPr>
          <w:rFonts w:ascii="Times New Roman" w:hAnsi="Times New Roman"/>
          <w:b/>
          <w:bCs/>
          <w:i/>
          <w:iCs/>
          <w:sz w:val="28"/>
          <w:lang w:eastAsia="ru-RU"/>
        </w:rPr>
      </w:pPr>
      <w:r w:rsidRPr="003330F9">
        <w:rPr>
          <w:rFonts w:ascii="Times New Roman" w:hAnsi="Times New Roman"/>
          <w:b/>
          <w:bCs/>
          <w:i/>
          <w:iCs/>
          <w:sz w:val="28"/>
          <w:lang w:eastAsia="ru-RU"/>
        </w:rPr>
        <w:t>В результате изучения курса учащиеся должны знать:</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основные грамматические категории</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основные  трудности перевода на уровне лексики и грамматики</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правила перевода научно-технической и патентной литературы</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основы редактирования  текста на русском языке</w:t>
      </w:r>
    </w:p>
    <w:p w:rsidR="00757A47" w:rsidRPr="003330F9" w:rsidRDefault="00757A47" w:rsidP="003330F9">
      <w:pPr>
        <w:ind w:firstLine="360"/>
        <w:jc w:val="both"/>
        <w:rPr>
          <w:rFonts w:ascii="Times New Roman" w:hAnsi="Times New Roman"/>
          <w:b/>
          <w:bCs/>
          <w:i/>
          <w:iCs/>
          <w:sz w:val="28"/>
          <w:lang w:eastAsia="ru-RU"/>
        </w:rPr>
      </w:pPr>
      <w:r w:rsidRPr="003330F9">
        <w:rPr>
          <w:rFonts w:ascii="Times New Roman" w:hAnsi="Times New Roman"/>
          <w:b/>
          <w:bCs/>
          <w:i/>
          <w:iCs/>
          <w:sz w:val="28"/>
          <w:lang w:eastAsia="ru-RU"/>
        </w:rPr>
        <w:t>Учащиеся должны уметь:</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использовать толковые, двуязычные словари и другую справочную литературу для решения переводческих задач</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быстро находить в тексте определенную информацию (цифровые показатели, факты, характеристики)</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выполнять полный и выборочный типы письменного перевода</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распознавать в тексте сложные грамматические конструкции, употребление которых характерно для научно-популярной литературы редактировать текст на родном языке</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осуществлять информационный поиск; в том числе с помощью компьютерных средств;</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выражать с достаточной полнотой и точностью свои мысли в соответствии с задачами и условиями коммуникации;</w:t>
      </w:r>
    </w:p>
    <w:p w:rsidR="00757A47" w:rsidRPr="003330F9" w:rsidRDefault="00757A47" w:rsidP="003330F9">
      <w:pPr>
        <w:numPr>
          <w:ilvl w:val="0"/>
          <w:numId w:val="2"/>
        </w:numPr>
        <w:ind w:left="567" w:hanging="283"/>
        <w:jc w:val="both"/>
        <w:rPr>
          <w:rFonts w:ascii="Times New Roman" w:hAnsi="Times New Roman"/>
          <w:bCs/>
          <w:sz w:val="28"/>
          <w:lang w:eastAsia="ru-RU"/>
        </w:rPr>
      </w:pPr>
      <w:r w:rsidRPr="003330F9">
        <w:rPr>
          <w:rFonts w:ascii="Times New Roman" w:hAnsi="Times New Roman"/>
          <w:bCs/>
          <w:sz w:val="28"/>
          <w:lang w:eastAsia="ru-RU"/>
        </w:rPr>
        <w:t>вступать в диалог, а также участвовать в коллективном обсуждении проблем.</w:t>
      </w:r>
    </w:p>
    <w:p w:rsidR="00757A47" w:rsidRPr="003330F9" w:rsidRDefault="00757A47" w:rsidP="003330F9">
      <w:pPr>
        <w:ind w:firstLine="360"/>
        <w:jc w:val="both"/>
        <w:rPr>
          <w:rFonts w:ascii="Times New Roman" w:hAnsi="Times New Roman"/>
          <w:b/>
          <w:bCs/>
          <w:i/>
          <w:iCs/>
          <w:sz w:val="28"/>
          <w:lang w:eastAsia="ru-RU"/>
        </w:rPr>
      </w:pPr>
      <w:r w:rsidRPr="003330F9">
        <w:rPr>
          <w:rFonts w:ascii="Times New Roman" w:hAnsi="Times New Roman"/>
          <w:b/>
          <w:bCs/>
          <w:i/>
          <w:iCs/>
          <w:sz w:val="28"/>
          <w:lang w:eastAsia="ru-RU"/>
        </w:rPr>
        <w:t>Языковые знания и навыки.</w:t>
      </w:r>
    </w:p>
    <w:p w:rsidR="00757A47" w:rsidRPr="00757A47" w:rsidRDefault="00757A47" w:rsidP="00757A47">
      <w:pPr>
        <w:ind w:firstLine="709"/>
        <w:jc w:val="both"/>
        <w:rPr>
          <w:rFonts w:cstheme="minorHAnsi"/>
          <w:sz w:val="28"/>
          <w:szCs w:val="28"/>
        </w:rPr>
      </w:pPr>
      <w:r w:rsidRPr="00757A47">
        <w:rPr>
          <w:rFonts w:cstheme="minorHAnsi"/>
          <w:sz w:val="28"/>
          <w:szCs w:val="28"/>
        </w:rPr>
        <w:t>В рамках данного курса учащиеся продолжают овладение новыми языковыми знаниями и навыками и совершенствование уже имеющихся.</w:t>
      </w:r>
    </w:p>
    <w:p w:rsidR="00757A47" w:rsidRPr="00757A47" w:rsidRDefault="00757A47" w:rsidP="00757A47">
      <w:pPr>
        <w:ind w:firstLine="709"/>
        <w:jc w:val="both"/>
        <w:rPr>
          <w:rFonts w:cstheme="minorHAnsi"/>
          <w:sz w:val="28"/>
          <w:szCs w:val="28"/>
        </w:rPr>
      </w:pPr>
      <w:r w:rsidRPr="00757A47">
        <w:rPr>
          <w:rFonts w:cstheme="minorHAnsi"/>
          <w:sz w:val="28"/>
          <w:szCs w:val="28"/>
        </w:rPr>
        <w:lastRenderedPageBreak/>
        <w:t>Лексическая сторона речи. Лексический минимум выпускников по курсу «Научно-технический перевод» составляет не менее 500 лексических единиц. Расширение словарного запаса учащихся происходит за счет овладения употреблением терминов, интернациональной лексикой, новыми значениями известных слов, новыми словами, образованными на основе продуктивных способов словообразования (аффиксации, конверсии и словосложения).</w:t>
      </w:r>
    </w:p>
    <w:p w:rsidR="00757A47" w:rsidRPr="00757A47" w:rsidRDefault="00757A47" w:rsidP="00757A47">
      <w:pPr>
        <w:ind w:firstLine="709"/>
        <w:jc w:val="both"/>
        <w:rPr>
          <w:rFonts w:cstheme="minorHAnsi"/>
          <w:sz w:val="28"/>
          <w:szCs w:val="28"/>
        </w:rPr>
      </w:pPr>
      <w:r w:rsidRPr="00757A47">
        <w:rPr>
          <w:rFonts w:cstheme="minorHAnsi"/>
          <w:sz w:val="28"/>
          <w:szCs w:val="28"/>
        </w:rPr>
        <w:t>Грамматическая сторона речи. Учащиеся продолжают осваивать и совершенствовать навыки распознавания и употребления в речи ранее изученные грамматические структуры: инфинитив и инфинитивные обороты, абсолютные</w:t>
      </w:r>
      <w:r w:rsidR="003330F9">
        <w:rPr>
          <w:rFonts w:cstheme="minorHAnsi"/>
          <w:sz w:val="28"/>
          <w:szCs w:val="28"/>
        </w:rPr>
        <w:t xml:space="preserve"> конструкции, пассивный залог, </w:t>
      </w:r>
      <w:r w:rsidRPr="00757A47">
        <w:rPr>
          <w:rFonts w:cstheme="minorHAnsi"/>
          <w:sz w:val="28"/>
          <w:szCs w:val="28"/>
        </w:rPr>
        <w:t>герундий, модальные глаголы, артикли.</w:t>
      </w:r>
    </w:p>
    <w:p w:rsidR="00A46E34" w:rsidRDefault="00A46E34">
      <w:pPr>
        <w:rPr>
          <w:rFonts w:cstheme="minorHAnsi"/>
          <w:b/>
          <w:bCs/>
          <w:iCs/>
          <w:color w:val="FF0000"/>
          <w:sz w:val="28"/>
          <w:szCs w:val="28"/>
        </w:rPr>
        <w:sectPr w:rsidR="00A46E34" w:rsidSect="008B18DE">
          <w:footerReference w:type="default" r:id="rId8"/>
          <w:pgSz w:w="11906" w:h="16838"/>
          <w:pgMar w:top="851" w:right="1418" w:bottom="567" w:left="851" w:header="284" w:footer="284" w:gutter="0"/>
          <w:cols w:space="708"/>
          <w:titlePg/>
          <w:docGrid w:linePitch="360"/>
        </w:sectPr>
      </w:pPr>
    </w:p>
    <w:p w:rsidR="006E1CB5" w:rsidRPr="006E1CB5" w:rsidRDefault="008F1B75" w:rsidP="00A46E34">
      <w:pPr>
        <w:jc w:val="center"/>
        <w:rPr>
          <w:b/>
          <w:sz w:val="28"/>
          <w:szCs w:val="28"/>
        </w:rPr>
      </w:pPr>
      <w:r>
        <w:rPr>
          <w:b/>
          <w:sz w:val="28"/>
          <w:szCs w:val="28"/>
        </w:rPr>
        <w:lastRenderedPageBreak/>
        <w:t>Содержание элективного курса</w:t>
      </w:r>
    </w:p>
    <w:p w:rsidR="006E1CB5" w:rsidRDefault="008F1B75" w:rsidP="00A46E34">
      <w:pPr>
        <w:jc w:val="center"/>
        <w:rPr>
          <w:b/>
          <w:sz w:val="28"/>
          <w:szCs w:val="28"/>
        </w:rPr>
      </w:pPr>
      <w:r>
        <w:rPr>
          <w:b/>
          <w:sz w:val="28"/>
          <w:szCs w:val="28"/>
        </w:rPr>
        <w:t>10</w:t>
      </w:r>
      <w:r w:rsidR="006E1CB5" w:rsidRPr="006E1CB5">
        <w:rPr>
          <w:b/>
          <w:sz w:val="28"/>
          <w:szCs w:val="28"/>
        </w:rPr>
        <w:t xml:space="preserve"> класс</w:t>
      </w:r>
      <w:r>
        <w:rPr>
          <w:b/>
          <w:sz w:val="28"/>
          <w:szCs w:val="28"/>
        </w:rPr>
        <w:t xml:space="preserve"> </w:t>
      </w:r>
      <w:r w:rsidR="006E1CB5" w:rsidRPr="006E1CB5">
        <w:rPr>
          <w:b/>
          <w:sz w:val="28"/>
          <w:szCs w:val="28"/>
        </w:rPr>
        <w:t>(34 часа)</w:t>
      </w:r>
    </w:p>
    <w:p w:rsidR="008F1B75" w:rsidRDefault="008F1B75" w:rsidP="00A46E34">
      <w:pPr>
        <w:jc w:val="center"/>
        <w:rPr>
          <w:b/>
          <w:sz w:val="28"/>
          <w:szCs w:val="28"/>
        </w:rPr>
      </w:pPr>
    </w:p>
    <w:tbl>
      <w:tblPr>
        <w:tblStyle w:val="a7"/>
        <w:tblW w:w="15922" w:type="dxa"/>
        <w:tblLook w:val="04A0" w:firstRow="1" w:lastRow="0" w:firstColumn="1" w:lastColumn="0" w:noHBand="0" w:noVBand="1"/>
      </w:tblPr>
      <w:tblGrid>
        <w:gridCol w:w="626"/>
        <w:gridCol w:w="1148"/>
        <w:gridCol w:w="5847"/>
        <w:gridCol w:w="5309"/>
        <w:gridCol w:w="2992"/>
      </w:tblGrid>
      <w:tr w:rsidR="006E1CB5" w:rsidRPr="00D04761" w:rsidTr="00FB0585">
        <w:tc>
          <w:tcPr>
            <w:tcW w:w="626" w:type="dxa"/>
            <w:vAlign w:val="center"/>
          </w:tcPr>
          <w:p w:rsidR="006E1CB5" w:rsidRPr="00D04761" w:rsidRDefault="006E1CB5" w:rsidP="002D2C77">
            <w:pPr>
              <w:jc w:val="center"/>
              <w:rPr>
                <w:rFonts w:asciiTheme="minorHAnsi" w:hAnsiTheme="minorHAnsi" w:cstheme="minorHAnsi"/>
                <w:b/>
                <w:bCs/>
                <w:i/>
                <w:sz w:val="22"/>
                <w:szCs w:val="24"/>
                <w:lang w:eastAsia="en-US"/>
              </w:rPr>
            </w:pPr>
            <w:r w:rsidRPr="00D04761">
              <w:rPr>
                <w:rFonts w:asciiTheme="minorHAnsi" w:hAnsiTheme="minorHAnsi" w:cstheme="minorHAnsi"/>
                <w:b/>
                <w:bCs/>
                <w:i/>
                <w:sz w:val="22"/>
                <w:szCs w:val="24"/>
                <w:lang w:eastAsia="en-US"/>
              </w:rPr>
              <w:t>№</w:t>
            </w:r>
          </w:p>
          <w:p w:rsidR="006E1CB5" w:rsidRPr="00D04761" w:rsidRDefault="006E1CB5" w:rsidP="002D2C77">
            <w:pPr>
              <w:jc w:val="center"/>
              <w:rPr>
                <w:rFonts w:asciiTheme="minorHAnsi" w:hAnsiTheme="minorHAnsi" w:cstheme="minorHAnsi"/>
                <w:b/>
                <w:bCs/>
                <w:i/>
                <w:sz w:val="22"/>
                <w:szCs w:val="24"/>
                <w:lang w:eastAsia="en-US"/>
              </w:rPr>
            </w:pPr>
            <w:r w:rsidRPr="00D04761">
              <w:rPr>
                <w:rFonts w:asciiTheme="minorHAnsi" w:hAnsiTheme="minorHAnsi" w:cstheme="minorHAnsi"/>
                <w:b/>
                <w:bCs/>
                <w:i/>
                <w:sz w:val="22"/>
                <w:szCs w:val="24"/>
                <w:lang w:eastAsia="en-US"/>
              </w:rPr>
              <w:t>п/п</w:t>
            </w:r>
          </w:p>
        </w:tc>
        <w:tc>
          <w:tcPr>
            <w:tcW w:w="1148" w:type="dxa"/>
            <w:vAlign w:val="center"/>
          </w:tcPr>
          <w:p w:rsidR="006E1CB5" w:rsidRPr="00D04761" w:rsidRDefault="006E1CB5" w:rsidP="002D2C77">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w:t>
            </w:r>
          </w:p>
          <w:p w:rsidR="006E1CB5" w:rsidRPr="00D04761" w:rsidRDefault="006E1CB5" w:rsidP="002D2C77">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урока</w:t>
            </w:r>
          </w:p>
          <w:p w:rsidR="006E1CB5" w:rsidRPr="00D04761" w:rsidRDefault="006E1CB5" w:rsidP="002D2C77">
            <w:pPr>
              <w:jc w:val="center"/>
              <w:rPr>
                <w:rFonts w:asciiTheme="minorHAnsi" w:hAnsiTheme="minorHAnsi" w:cstheme="minorHAnsi"/>
                <w:b/>
                <w:i/>
                <w:sz w:val="22"/>
                <w:szCs w:val="24"/>
                <w:lang w:eastAsia="en-US"/>
              </w:rPr>
            </w:pPr>
            <w:r w:rsidRPr="00D04761">
              <w:rPr>
                <w:rFonts w:asciiTheme="minorHAnsi" w:hAnsiTheme="minorHAnsi" w:cstheme="minorHAnsi"/>
                <w:b/>
                <w:i/>
                <w:sz w:val="22"/>
                <w:szCs w:val="24"/>
                <w:lang w:eastAsia="en-US"/>
              </w:rPr>
              <w:t>в разделе</w:t>
            </w:r>
          </w:p>
        </w:tc>
        <w:tc>
          <w:tcPr>
            <w:tcW w:w="5847" w:type="dxa"/>
            <w:vAlign w:val="center"/>
          </w:tcPr>
          <w:p w:rsidR="006E1CB5" w:rsidRPr="00D04761" w:rsidRDefault="006E1CB5" w:rsidP="002D2C77">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Название раздела</w:t>
            </w:r>
          </w:p>
          <w:p w:rsidR="006E1CB5" w:rsidRPr="00D04761" w:rsidRDefault="006E1CB5" w:rsidP="002D2C77">
            <w:pPr>
              <w:jc w:val="center"/>
              <w:rPr>
                <w:rFonts w:asciiTheme="minorHAnsi" w:hAnsiTheme="minorHAnsi" w:cstheme="minorHAnsi"/>
                <w:b/>
                <w:i/>
                <w:sz w:val="22"/>
                <w:szCs w:val="24"/>
              </w:rPr>
            </w:pPr>
            <w:r w:rsidRPr="00D04761">
              <w:rPr>
                <w:rFonts w:asciiTheme="minorHAnsi" w:hAnsiTheme="minorHAnsi" w:cstheme="minorHAnsi"/>
                <w:b/>
                <w:i/>
                <w:sz w:val="22"/>
                <w:szCs w:val="24"/>
                <w:lang w:eastAsia="en-US"/>
              </w:rPr>
              <w:t>Название темы</w:t>
            </w:r>
          </w:p>
        </w:tc>
        <w:tc>
          <w:tcPr>
            <w:tcW w:w="5309" w:type="dxa"/>
            <w:vAlign w:val="center"/>
          </w:tcPr>
          <w:p w:rsidR="006E1CB5" w:rsidRPr="00D04761" w:rsidRDefault="006E1CB5" w:rsidP="002D2C77">
            <w:pPr>
              <w:jc w:val="center"/>
              <w:rPr>
                <w:rFonts w:asciiTheme="minorHAnsi" w:hAnsiTheme="minorHAnsi" w:cstheme="minorHAnsi"/>
                <w:b/>
                <w:i/>
                <w:sz w:val="22"/>
                <w:szCs w:val="24"/>
              </w:rPr>
            </w:pPr>
            <w:r w:rsidRPr="00D04761">
              <w:rPr>
                <w:rFonts w:asciiTheme="minorHAnsi" w:hAnsiTheme="minorHAnsi" w:cstheme="minorHAnsi"/>
                <w:b/>
                <w:i/>
                <w:sz w:val="22"/>
                <w:szCs w:val="24"/>
              </w:rPr>
              <w:t>Планируемые образовательные результаты учащихся</w:t>
            </w:r>
          </w:p>
        </w:tc>
        <w:tc>
          <w:tcPr>
            <w:tcW w:w="2992" w:type="dxa"/>
            <w:vAlign w:val="center"/>
          </w:tcPr>
          <w:p w:rsidR="006E1CB5" w:rsidRPr="00D04761" w:rsidRDefault="002D2C77" w:rsidP="002D2C77">
            <w:pPr>
              <w:jc w:val="center"/>
              <w:rPr>
                <w:rFonts w:asciiTheme="minorHAnsi" w:hAnsiTheme="minorHAnsi" w:cstheme="minorHAnsi"/>
                <w:b/>
                <w:i/>
                <w:sz w:val="22"/>
                <w:szCs w:val="24"/>
              </w:rPr>
            </w:pPr>
            <w:r w:rsidRPr="00D04761">
              <w:rPr>
                <w:rFonts w:asciiTheme="minorHAnsi" w:hAnsiTheme="minorHAnsi" w:cstheme="minorHAnsi"/>
                <w:b/>
                <w:i/>
                <w:sz w:val="22"/>
                <w:szCs w:val="24"/>
              </w:rPr>
              <w:t>Виды деятельности учащихся, направленные на достижение результата</w:t>
            </w:r>
          </w:p>
        </w:tc>
      </w:tr>
      <w:tr w:rsidR="002D2C77" w:rsidRPr="002D2C77" w:rsidTr="002D2C77">
        <w:tc>
          <w:tcPr>
            <w:tcW w:w="15922" w:type="dxa"/>
            <w:gridSpan w:val="5"/>
          </w:tcPr>
          <w:p w:rsidR="002D2C77" w:rsidRPr="002D2C77" w:rsidRDefault="00DF0842" w:rsidP="00A46E34">
            <w:pPr>
              <w:jc w:val="center"/>
              <w:rPr>
                <w:rFonts w:asciiTheme="minorHAnsi" w:hAnsiTheme="minorHAnsi" w:cstheme="minorHAnsi"/>
                <w:b/>
                <w:sz w:val="24"/>
                <w:szCs w:val="24"/>
              </w:rPr>
            </w:pPr>
            <w:r>
              <w:rPr>
                <w:rFonts w:asciiTheme="minorHAnsi" w:hAnsiTheme="minorHAnsi" w:cstheme="minorHAnsi"/>
                <w:b/>
                <w:sz w:val="24"/>
                <w:szCs w:val="24"/>
                <w:lang w:val="en-US" w:eastAsia="en-US"/>
              </w:rPr>
              <w:t>Computer system</w:t>
            </w:r>
            <w:r>
              <w:rPr>
                <w:rFonts w:asciiTheme="minorHAnsi" w:hAnsiTheme="minorHAnsi" w:cstheme="minorHAnsi"/>
                <w:b/>
                <w:sz w:val="24"/>
                <w:szCs w:val="24"/>
                <w:lang w:eastAsia="en-US"/>
              </w:rPr>
              <w:t xml:space="preserve"> (5</w:t>
            </w:r>
            <w:r w:rsidR="002D2C77" w:rsidRPr="002D2C77">
              <w:rPr>
                <w:rFonts w:asciiTheme="minorHAnsi" w:hAnsiTheme="minorHAnsi" w:cstheme="minorHAnsi"/>
                <w:b/>
                <w:sz w:val="24"/>
                <w:szCs w:val="24"/>
                <w:lang w:eastAsia="en-US"/>
              </w:rPr>
              <w:t xml:space="preserve"> ч)</w:t>
            </w:r>
          </w:p>
        </w:tc>
      </w:tr>
      <w:tr w:rsidR="00DF0842" w:rsidRPr="002D2C77" w:rsidTr="00FF13AA">
        <w:tc>
          <w:tcPr>
            <w:tcW w:w="626" w:type="dxa"/>
          </w:tcPr>
          <w:p w:rsidR="00DF0842" w:rsidRPr="002D2C77" w:rsidRDefault="00DF0842" w:rsidP="00DF0842">
            <w:pPr>
              <w:pStyle w:val="a4"/>
              <w:numPr>
                <w:ilvl w:val="0"/>
                <w:numId w:val="31"/>
              </w:numPr>
              <w:ind w:left="0" w:firstLine="0"/>
              <w:jc w:val="center"/>
              <w:rPr>
                <w:rFonts w:asciiTheme="minorHAnsi" w:hAnsiTheme="minorHAnsi" w:cstheme="minorHAnsi"/>
                <w:sz w:val="24"/>
                <w:szCs w:val="24"/>
              </w:rPr>
            </w:pPr>
          </w:p>
        </w:tc>
        <w:tc>
          <w:tcPr>
            <w:tcW w:w="1148" w:type="dxa"/>
          </w:tcPr>
          <w:p w:rsidR="00DF0842" w:rsidRPr="002D2C77" w:rsidRDefault="00DF0842" w:rsidP="00DF0842">
            <w:pPr>
              <w:pStyle w:val="a4"/>
              <w:numPr>
                <w:ilvl w:val="0"/>
                <w:numId w:val="32"/>
              </w:numPr>
              <w:ind w:left="0" w:firstLine="0"/>
              <w:jc w:val="center"/>
              <w:rPr>
                <w:rFonts w:asciiTheme="minorHAnsi" w:hAnsiTheme="minorHAnsi"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Базовая компьютерная терминология</w:t>
            </w:r>
          </w:p>
        </w:tc>
        <w:tc>
          <w:tcPr>
            <w:tcW w:w="5309" w:type="dxa"/>
            <w:vMerge w:val="restart"/>
            <w:vAlign w:val="center"/>
          </w:tcPr>
          <w:p w:rsidR="00DF0842" w:rsidRPr="002D2C77" w:rsidRDefault="00DF0842" w:rsidP="00DF0842">
            <w:pPr>
              <w:jc w:val="both"/>
              <w:rPr>
                <w:rFonts w:asciiTheme="minorHAnsi" w:hAnsiTheme="minorHAnsi" w:cstheme="minorHAnsi"/>
                <w:b/>
                <w:sz w:val="24"/>
                <w:szCs w:val="24"/>
                <w:lang w:eastAsia="en-US"/>
              </w:rPr>
            </w:pPr>
          </w:p>
        </w:tc>
        <w:tc>
          <w:tcPr>
            <w:tcW w:w="2992" w:type="dxa"/>
            <w:vMerge w:val="restart"/>
          </w:tcPr>
          <w:p w:rsidR="00DF0842" w:rsidRPr="002D2C77" w:rsidRDefault="00DF0842" w:rsidP="00DF0842">
            <w:pPr>
              <w:rPr>
                <w:rFonts w:asciiTheme="minorHAnsi" w:hAnsiTheme="minorHAnsi" w:cstheme="minorHAnsi"/>
                <w:sz w:val="24"/>
                <w:szCs w:val="24"/>
              </w:rPr>
            </w:pPr>
          </w:p>
        </w:tc>
      </w:tr>
      <w:tr w:rsidR="00DF0842" w:rsidRPr="002D2C77" w:rsidTr="00FF13AA">
        <w:tc>
          <w:tcPr>
            <w:tcW w:w="626" w:type="dxa"/>
          </w:tcPr>
          <w:p w:rsidR="00DF0842" w:rsidRPr="002D2C77" w:rsidRDefault="00DF0842" w:rsidP="00DF0842">
            <w:pPr>
              <w:pStyle w:val="a4"/>
              <w:numPr>
                <w:ilvl w:val="0"/>
                <w:numId w:val="31"/>
              </w:numPr>
              <w:ind w:left="0" w:firstLine="0"/>
              <w:jc w:val="center"/>
              <w:rPr>
                <w:rFonts w:asciiTheme="minorHAnsi" w:hAnsiTheme="minorHAnsi" w:cstheme="minorHAnsi"/>
                <w:sz w:val="24"/>
                <w:szCs w:val="24"/>
              </w:rPr>
            </w:pPr>
          </w:p>
        </w:tc>
        <w:tc>
          <w:tcPr>
            <w:tcW w:w="1148" w:type="dxa"/>
          </w:tcPr>
          <w:p w:rsidR="00DF0842" w:rsidRPr="002D2C77" w:rsidRDefault="00DF0842" w:rsidP="00DF0842">
            <w:pPr>
              <w:pStyle w:val="a4"/>
              <w:numPr>
                <w:ilvl w:val="0"/>
                <w:numId w:val="32"/>
              </w:numPr>
              <w:ind w:left="0" w:firstLine="0"/>
              <w:jc w:val="center"/>
              <w:rPr>
                <w:rFonts w:asciiTheme="minorHAnsi" w:hAnsiTheme="minorHAnsi"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Обзор компьютерной системы</w:t>
            </w:r>
          </w:p>
        </w:tc>
        <w:tc>
          <w:tcPr>
            <w:tcW w:w="5309" w:type="dxa"/>
            <w:vMerge/>
          </w:tcPr>
          <w:p w:rsidR="00DF0842" w:rsidRPr="002D2C77" w:rsidRDefault="00DF0842" w:rsidP="00DF0842">
            <w:pPr>
              <w:jc w:val="center"/>
              <w:rPr>
                <w:rFonts w:asciiTheme="minorHAnsi" w:hAnsiTheme="minorHAnsi" w:cstheme="minorHAnsi"/>
                <w:b/>
                <w:sz w:val="24"/>
                <w:szCs w:val="24"/>
              </w:rPr>
            </w:pPr>
          </w:p>
        </w:tc>
        <w:tc>
          <w:tcPr>
            <w:tcW w:w="2992" w:type="dxa"/>
            <w:vMerge/>
          </w:tcPr>
          <w:p w:rsidR="00DF0842" w:rsidRPr="002D2C77" w:rsidRDefault="00DF0842" w:rsidP="00DF0842">
            <w:pPr>
              <w:jc w:val="center"/>
              <w:rPr>
                <w:rFonts w:asciiTheme="minorHAnsi" w:hAnsiTheme="minorHAnsi" w:cstheme="minorHAnsi"/>
                <w:sz w:val="24"/>
                <w:szCs w:val="24"/>
              </w:rPr>
            </w:pPr>
          </w:p>
        </w:tc>
      </w:tr>
      <w:tr w:rsidR="00DF0842" w:rsidRPr="002D2C77" w:rsidTr="00FF13AA">
        <w:tc>
          <w:tcPr>
            <w:tcW w:w="626" w:type="dxa"/>
          </w:tcPr>
          <w:p w:rsidR="00DF0842" w:rsidRPr="002D2C77" w:rsidRDefault="00DF0842" w:rsidP="00DF0842">
            <w:pPr>
              <w:pStyle w:val="a4"/>
              <w:numPr>
                <w:ilvl w:val="0"/>
                <w:numId w:val="31"/>
              </w:numPr>
              <w:ind w:left="0" w:firstLine="0"/>
              <w:jc w:val="center"/>
              <w:rPr>
                <w:rFonts w:asciiTheme="minorHAnsi" w:hAnsiTheme="minorHAnsi" w:cstheme="minorHAnsi"/>
                <w:sz w:val="24"/>
                <w:szCs w:val="24"/>
              </w:rPr>
            </w:pPr>
          </w:p>
        </w:tc>
        <w:tc>
          <w:tcPr>
            <w:tcW w:w="1148" w:type="dxa"/>
          </w:tcPr>
          <w:p w:rsidR="00DF0842" w:rsidRPr="002D2C77" w:rsidRDefault="00DF0842" w:rsidP="00DF0842">
            <w:pPr>
              <w:pStyle w:val="a4"/>
              <w:numPr>
                <w:ilvl w:val="0"/>
                <w:numId w:val="32"/>
              </w:numPr>
              <w:ind w:left="0" w:firstLine="0"/>
              <w:jc w:val="center"/>
              <w:rPr>
                <w:rFonts w:asciiTheme="minorHAnsi" w:hAnsiTheme="minorHAnsi"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Центральный процессор (CPU)</w:t>
            </w:r>
          </w:p>
        </w:tc>
        <w:tc>
          <w:tcPr>
            <w:tcW w:w="5309" w:type="dxa"/>
            <w:vMerge/>
          </w:tcPr>
          <w:p w:rsidR="00DF0842" w:rsidRPr="002D2C77" w:rsidRDefault="00DF0842" w:rsidP="00DF0842">
            <w:pPr>
              <w:jc w:val="center"/>
              <w:rPr>
                <w:rFonts w:asciiTheme="minorHAnsi" w:hAnsiTheme="minorHAnsi" w:cstheme="minorHAnsi"/>
                <w:b/>
                <w:sz w:val="24"/>
                <w:szCs w:val="24"/>
              </w:rPr>
            </w:pPr>
          </w:p>
        </w:tc>
        <w:tc>
          <w:tcPr>
            <w:tcW w:w="2992" w:type="dxa"/>
            <w:vMerge/>
          </w:tcPr>
          <w:p w:rsidR="00DF0842" w:rsidRPr="002D2C77" w:rsidRDefault="00DF0842" w:rsidP="00DF0842">
            <w:pPr>
              <w:jc w:val="center"/>
              <w:rPr>
                <w:rFonts w:asciiTheme="minorHAnsi" w:hAnsiTheme="minorHAnsi" w:cstheme="minorHAnsi"/>
                <w:sz w:val="24"/>
                <w:szCs w:val="24"/>
              </w:rPr>
            </w:pPr>
          </w:p>
        </w:tc>
      </w:tr>
      <w:tr w:rsidR="00DF0842" w:rsidRPr="002D2C77" w:rsidTr="00FF13AA">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2"/>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Память компьютера</w:t>
            </w:r>
          </w:p>
        </w:tc>
        <w:tc>
          <w:tcPr>
            <w:tcW w:w="5309" w:type="dxa"/>
          </w:tcPr>
          <w:p w:rsidR="00DF0842" w:rsidRPr="002D2C77" w:rsidRDefault="00DF0842" w:rsidP="00DF0842">
            <w:pPr>
              <w:jc w:val="center"/>
              <w:rPr>
                <w:rFonts w:cstheme="minorHAnsi"/>
                <w:b/>
                <w:sz w:val="24"/>
                <w:szCs w:val="24"/>
              </w:rPr>
            </w:pPr>
          </w:p>
        </w:tc>
        <w:tc>
          <w:tcPr>
            <w:tcW w:w="2992" w:type="dxa"/>
          </w:tcPr>
          <w:p w:rsidR="00DF0842" w:rsidRPr="002D2C77" w:rsidRDefault="00DF0842" w:rsidP="00DF0842">
            <w:pPr>
              <w:jc w:val="center"/>
              <w:rPr>
                <w:rFonts w:cstheme="minorHAnsi"/>
                <w:sz w:val="24"/>
                <w:szCs w:val="24"/>
              </w:rPr>
            </w:pPr>
          </w:p>
        </w:tc>
      </w:tr>
      <w:tr w:rsidR="00DF0842" w:rsidRPr="002D2C77" w:rsidTr="00FF13AA">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2"/>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b/>
                <w:sz w:val="24"/>
                <w:szCs w:val="24"/>
              </w:rPr>
            </w:pPr>
            <w:r w:rsidRPr="00DF0842">
              <w:rPr>
                <w:rFonts w:asciiTheme="minorHAnsi" w:hAnsiTheme="minorHAnsi" w:cstheme="minorHAnsi"/>
                <w:b/>
                <w:sz w:val="24"/>
                <w:szCs w:val="24"/>
              </w:rPr>
              <w:t>Тест по теме "Computer System"</w:t>
            </w:r>
          </w:p>
        </w:tc>
        <w:tc>
          <w:tcPr>
            <w:tcW w:w="5309" w:type="dxa"/>
          </w:tcPr>
          <w:p w:rsidR="00DF0842" w:rsidRPr="002D2C77" w:rsidRDefault="00DF0842" w:rsidP="00DF0842">
            <w:pPr>
              <w:jc w:val="center"/>
              <w:rPr>
                <w:rFonts w:cstheme="minorHAnsi"/>
                <w:b/>
                <w:sz w:val="24"/>
                <w:szCs w:val="24"/>
              </w:rPr>
            </w:pPr>
          </w:p>
        </w:tc>
        <w:tc>
          <w:tcPr>
            <w:tcW w:w="2992" w:type="dxa"/>
          </w:tcPr>
          <w:p w:rsidR="00DF0842" w:rsidRPr="002D2C77" w:rsidRDefault="00DF0842" w:rsidP="00DF0842">
            <w:pPr>
              <w:jc w:val="center"/>
              <w:rPr>
                <w:rFonts w:cstheme="minorHAnsi"/>
                <w:sz w:val="24"/>
                <w:szCs w:val="24"/>
              </w:rPr>
            </w:pPr>
          </w:p>
        </w:tc>
      </w:tr>
      <w:tr w:rsidR="00DF0842" w:rsidRPr="002D2C77" w:rsidTr="005F179E">
        <w:tc>
          <w:tcPr>
            <w:tcW w:w="15922" w:type="dxa"/>
            <w:gridSpan w:val="5"/>
          </w:tcPr>
          <w:p w:rsidR="00DF0842" w:rsidRPr="002D2C77" w:rsidRDefault="00DF0842" w:rsidP="00DF0842">
            <w:pPr>
              <w:jc w:val="center"/>
              <w:rPr>
                <w:rFonts w:asciiTheme="minorHAnsi" w:hAnsiTheme="minorHAnsi" w:cstheme="minorHAnsi"/>
                <w:sz w:val="24"/>
                <w:szCs w:val="24"/>
              </w:rPr>
            </w:pPr>
            <w:r>
              <w:rPr>
                <w:rFonts w:asciiTheme="minorHAnsi" w:hAnsiTheme="minorHAnsi" w:cstheme="minorHAnsi"/>
                <w:b/>
                <w:bCs/>
                <w:sz w:val="24"/>
                <w:szCs w:val="24"/>
                <w:lang w:val="en-US"/>
              </w:rPr>
              <w:t>Programming</w:t>
            </w:r>
            <w:r>
              <w:rPr>
                <w:rFonts w:asciiTheme="minorHAnsi" w:hAnsiTheme="minorHAnsi" w:cstheme="minorHAnsi"/>
                <w:b/>
                <w:bCs/>
                <w:sz w:val="24"/>
                <w:szCs w:val="24"/>
              </w:rPr>
              <w:t xml:space="preserve"> </w:t>
            </w:r>
            <w:r>
              <w:rPr>
                <w:b/>
                <w:sz w:val="24"/>
                <w:szCs w:val="24"/>
                <w:lang w:eastAsia="en-US"/>
              </w:rPr>
              <w:t>(4</w:t>
            </w:r>
            <w:r w:rsidRPr="002D2C77">
              <w:rPr>
                <w:b/>
                <w:sz w:val="24"/>
                <w:szCs w:val="24"/>
                <w:lang w:eastAsia="en-US"/>
              </w:rPr>
              <w:t xml:space="preserve"> ч)</w:t>
            </w:r>
          </w:p>
        </w:tc>
      </w:tr>
      <w:tr w:rsidR="00DF0842" w:rsidRPr="002D2C77" w:rsidTr="0071344C">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3"/>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Создание компьютерных программ</w:t>
            </w:r>
          </w:p>
        </w:tc>
        <w:tc>
          <w:tcPr>
            <w:tcW w:w="5309" w:type="dxa"/>
            <w:vMerge w:val="restart"/>
          </w:tcPr>
          <w:p w:rsidR="00DF0842" w:rsidRPr="002D2C77" w:rsidRDefault="00DF0842" w:rsidP="00DF0842">
            <w:pPr>
              <w:jc w:val="both"/>
              <w:rPr>
                <w:sz w:val="24"/>
                <w:szCs w:val="24"/>
                <w:lang w:eastAsia="en-US"/>
              </w:rPr>
            </w:pPr>
          </w:p>
        </w:tc>
        <w:tc>
          <w:tcPr>
            <w:tcW w:w="2992" w:type="dxa"/>
            <w:vMerge w:val="restart"/>
          </w:tcPr>
          <w:p w:rsidR="00DF0842" w:rsidRPr="002D2C77" w:rsidRDefault="00DF0842" w:rsidP="00DF0842">
            <w:pPr>
              <w:rPr>
                <w:rFonts w:asciiTheme="minorHAnsi" w:hAnsiTheme="minorHAnsi" w:cstheme="minorHAnsi"/>
                <w:sz w:val="24"/>
                <w:szCs w:val="24"/>
              </w:rPr>
            </w:pPr>
          </w:p>
        </w:tc>
      </w:tr>
      <w:tr w:rsidR="00DF0842" w:rsidRPr="002D2C77" w:rsidTr="0071344C">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3"/>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Структурированное и объектно-ориентированное программирование</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71344C">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3"/>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Языки программирования</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71344C">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3"/>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b/>
                <w:sz w:val="24"/>
                <w:szCs w:val="24"/>
              </w:rPr>
            </w:pPr>
            <w:r w:rsidRPr="00DF0842">
              <w:rPr>
                <w:rFonts w:asciiTheme="minorHAnsi" w:hAnsiTheme="minorHAnsi" w:cstheme="minorHAnsi"/>
                <w:b/>
                <w:sz w:val="24"/>
                <w:szCs w:val="24"/>
              </w:rPr>
              <w:t>Тест по теме "Programming"</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5F179E">
        <w:tc>
          <w:tcPr>
            <w:tcW w:w="15922" w:type="dxa"/>
            <w:gridSpan w:val="5"/>
          </w:tcPr>
          <w:p w:rsidR="00DF0842" w:rsidRPr="002D2C77" w:rsidRDefault="00DF0842" w:rsidP="00DF0842">
            <w:pPr>
              <w:jc w:val="center"/>
              <w:rPr>
                <w:rFonts w:cstheme="minorHAnsi"/>
                <w:sz w:val="24"/>
                <w:szCs w:val="24"/>
              </w:rPr>
            </w:pPr>
            <w:r>
              <w:rPr>
                <w:rFonts w:asciiTheme="minorHAnsi" w:hAnsiTheme="minorHAnsi" w:cstheme="minorHAnsi"/>
                <w:b/>
                <w:bCs/>
                <w:sz w:val="24"/>
                <w:szCs w:val="24"/>
                <w:lang w:val="en-US"/>
              </w:rPr>
              <w:t>Databases</w:t>
            </w:r>
            <w:r w:rsidRPr="002D2C77">
              <w:rPr>
                <w:b/>
                <w:sz w:val="24"/>
                <w:szCs w:val="24"/>
                <w:lang w:eastAsia="en-US"/>
              </w:rPr>
              <w:t xml:space="preserve"> </w:t>
            </w:r>
            <w:r>
              <w:rPr>
                <w:b/>
                <w:sz w:val="24"/>
                <w:szCs w:val="24"/>
                <w:lang w:eastAsia="en-US"/>
              </w:rPr>
              <w:t>(3</w:t>
            </w:r>
            <w:r w:rsidRPr="002D2C77">
              <w:rPr>
                <w:b/>
                <w:sz w:val="24"/>
                <w:szCs w:val="24"/>
                <w:lang w:eastAsia="en-US"/>
              </w:rPr>
              <w:t xml:space="preserve"> ч)</w:t>
            </w:r>
          </w:p>
        </w:tc>
      </w:tr>
      <w:tr w:rsidR="00DF0842" w:rsidRPr="002D2C77" w:rsidTr="00306969">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4"/>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Базы данных и системы управления базами данных</w:t>
            </w:r>
          </w:p>
        </w:tc>
        <w:tc>
          <w:tcPr>
            <w:tcW w:w="5309" w:type="dxa"/>
            <w:vMerge w:val="restart"/>
          </w:tcPr>
          <w:p w:rsidR="00DF0842" w:rsidRPr="002D2C77" w:rsidRDefault="00DF0842" w:rsidP="00DF0842">
            <w:pPr>
              <w:jc w:val="both"/>
              <w:rPr>
                <w:sz w:val="24"/>
                <w:szCs w:val="24"/>
                <w:lang w:eastAsia="en-US"/>
              </w:rPr>
            </w:pPr>
          </w:p>
        </w:tc>
        <w:tc>
          <w:tcPr>
            <w:tcW w:w="2992" w:type="dxa"/>
            <w:vMerge w:val="restart"/>
          </w:tcPr>
          <w:p w:rsidR="00DF0842" w:rsidRPr="002D2C77" w:rsidRDefault="00DF0842" w:rsidP="00DF0842">
            <w:pPr>
              <w:rPr>
                <w:rFonts w:asciiTheme="minorHAnsi" w:hAnsiTheme="minorHAnsi" w:cstheme="minorHAnsi"/>
                <w:sz w:val="24"/>
                <w:szCs w:val="24"/>
              </w:rPr>
            </w:pPr>
          </w:p>
        </w:tc>
      </w:tr>
      <w:tr w:rsidR="00DF0842" w:rsidRPr="002D2C77" w:rsidTr="00306969">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4"/>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Структуры баз данных</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306969">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4"/>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Тест по теме "Databases"</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5F179E">
        <w:tc>
          <w:tcPr>
            <w:tcW w:w="15922" w:type="dxa"/>
            <w:gridSpan w:val="5"/>
          </w:tcPr>
          <w:p w:rsidR="00DF0842" w:rsidRPr="002D2C77" w:rsidRDefault="00DF0842" w:rsidP="00DF0842">
            <w:pPr>
              <w:jc w:val="center"/>
              <w:rPr>
                <w:rFonts w:cstheme="minorHAnsi"/>
                <w:sz w:val="24"/>
                <w:szCs w:val="24"/>
              </w:rPr>
            </w:pPr>
            <w:r>
              <w:rPr>
                <w:rFonts w:asciiTheme="minorHAnsi" w:hAnsiTheme="minorHAnsi" w:cstheme="minorHAnsi"/>
                <w:b/>
                <w:sz w:val="24"/>
                <w:szCs w:val="24"/>
                <w:lang w:val="en-US"/>
              </w:rPr>
              <w:t>Networks</w:t>
            </w:r>
            <w:r w:rsidRPr="002D2C77">
              <w:rPr>
                <w:b/>
                <w:sz w:val="24"/>
                <w:szCs w:val="24"/>
                <w:lang w:eastAsia="en-US"/>
              </w:rPr>
              <w:t xml:space="preserve"> </w:t>
            </w:r>
            <w:r>
              <w:rPr>
                <w:b/>
                <w:sz w:val="24"/>
                <w:szCs w:val="24"/>
                <w:lang w:eastAsia="en-US"/>
              </w:rPr>
              <w:t xml:space="preserve">(4 </w:t>
            </w:r>
            <w:r w:rsidRPr="002D2C77">
              <w:rPr>
                <w:b/>
                <w:sz w:val="24"/>
                <w:szCs w:val="24"/>
                <w:lang w:eastAsia="en-US"/>
              </w:rPr>
              <w:t>ч)</w:t>
            </w:r>
          </w:p>
        </w:tc>
      </w:tr>
      <w:tr w:rsidR="00DF0842" w:rsidRPr="002D2C77" w:rsidTr="00C14227">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5"/>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Сетевые структуры</w:t>
            </w:r>
          </w:p>
        </w:tc>
        <w:tc>
          <w:tcPr>
            <w:tcW w:w="5309" w:type="dxa"/>
            <w:vMerge w:val="restart"/>
            <w:vAlign w:val="center"/>
          </w:tcPr>
          <w:p w:rsidR="00DF0842" w:rsidRPr="002D2C77" w:rsidRDefault="00DF0842" w:rsidP="00DF0842">
            <w:pPr>
              <w:jc w:val="both"/>
              <w:rPr>
                <w:sz w:val="24"/>
                <w:szCs w:val="24"/>
                <w:lang w:eastAsia="en-US"/>
              </w:rPr>
            </w:pPr>
          </w:p>
        </w:tc>
        <w:tc>
          <w:tcPr>
            <w:tcW w:w="2992" w:type="dxa"/>
            <w:vMerge w:val="restart"/>
          </w:tcPr>
          <w:p w:rsidR="00DF0842" w:rsidRPr="002D2C77" w:rsidRDefault="00DF0842" w:rsidP="00DF0842">
            <w:pPr>
              <w:rPr>
                <w:rFonts w:asciiTheme="minorHAnsi" w:hAnsiTheme="minorHAnsi" w:cstheme="minorHAnsi"/>
                <w:sz w:val="24"/>
                <w:szCs w:val="24"/>
              </w:rPr>
            </w:pPr>
          </w:p>
        </w:tc>
      </w:tr>
      <w:tr w:rsidR="00DF0842" w:rsidRPr="002D2C77" w:rsidTr="00C14227">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5"/>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Топологии сетей</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C14227">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5"/>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sz w:val="24"/>
                <w:szCs w:val="24"/>
              </w:rPr>
            </w:pPr>
            <w:r w:rsidRPr="00DF0842">
              <w:rPr>
                <w:rFonts w:asciiTheme="minorHAnsi" w:hAnsiTheme="minorHAnsi" w:cstheme="minorHAnsi"/>
                <w:sz w:val="24"/>
                <w:szCs w:val="24"/>
              </w:rPr>
              <w:t>Интернет</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C14227">
        <w:tc>
          <w:tcPr>
            <w:tcW w:w="626" w:type="dxa"/>
          </w:tcPr>
          <w:p w:rsidR="00DF0842" w:rsidRPr="002D2C77" w:rsidRDefault="00DF0842" w:rsidP="00DF0842">
            <w:pPr>
              <w:pStyle w:val="a4"/>
              <w:numPr>
                <w:ilvl w:val="0"/>
                <w:numId w:val="31"/>
              </w:numPr>
              <w:ind w:left="0" w:firstLine="0"/>
              <w:jc w:val="center"/>
              <w:rPr>
                <w:rFonts w:cstheme="minorHAnsi"/>
                <w:sz w:val="24"/>
                <w:szCs w:val="24"/>
              </w:rPr>
            </w:pPr>
          </w:p>
        </w:tc>
        <w:tc>
          <w:tcPr>
            <w:tcW w:w="1148" w:type="dxa"/>
          </w:tcPr>
          <w:p w:rsidR="00DF0842" w:rsidRPr="002D2C77" w:rsidRDefault="00DF0842" w:rsidP="00DF0842">
            <w:pPr>
              <w:pStyle w:val="a4"/>
              <w:numPr>
                <w:ilvl w:val="0"/>
                <w:numId w:val="35"/>
              </w:numPr>
              <w:ind w:left="0" w:firstLine="0"/>
              <w:jc w:val="center"/>
              <w:rPr>
                <w:rFonts w:cstheme="minorHAnsi"/>
                <w:sz w:val="24"/>
                <w:szCs w:val="24"/>
              </w:rPr>
            </w:pPr>
          </w:p>
        </w:tc>
        <w:tc>
          <w:tcPr>
            <w:tcW w:w="5847" w:type="dxa"/>
          </w:tcPr>
          <w:p w:rsidR="00DF0842" w:rsidRPr="00DF0842" w:rsidRDefault="00DF0842" w:rsidP="00DF0842">
            <w:pPr>
              <w:jc w:val="both"/>
              <w:rPr>
                <w:rFonts w:asciiTheme="minorHAnsi" w:hAnsiTheme="minorHAnsi" w:cstheme="minorHAnsi"/>
                <w:b/>
                <w:sz w:val="24"/>
                <w:szCs w:val="24"/>
              </w:rPr>
            </w:pPr>
            <w:r w:rsidRPr="00DF0842">
              <w:rPr>
                <w:rFonts w:asciiTheme="minorHAnsi" w:hAnsiTheme="minorHAnsi" w:cstheme="minorHAnsi"/>
                <w:b/>
                <w:sz w:val="24"/>
                <w:szCs w:val="24"/>
              </w:rPr>
              <w:t>Тест по теме "Networks"</w:t>
            </w:r>
          </w:p>
        </w:tc>
        <w:tc>
          <w:tcPr>
            <w:tcW w:w="5309" w:type="dxa"/>
            <w:vMerge/>
          </w:tcPr>
          <w:p w:rsidR="00DF0842" w:rsidRPr="002D2C77" w:rsidRDefault="00DF0842" w:rsidP="00DF0842">
            <w:pPr>
              <w:jc w:val="center"/>
              <w:rPr>
                <w:rFonts w:cstheme="minorHAnsi"/>
                <w:b/>
                <w:sz w:val="24"/>
                <w:szCs w:val="24"/>
              </w:rPr>
            </w:pPr>
          </w:p>
        </w:tc>
        <w:tc>
          <w:tcPr>
            <w:tcW w:w="2992" w:type="dxa"/>
            <w:vMerge/>
          </w:tcPr>
          <w:p w:rsidR="00DF0842" w:rsidRPr="002D2C77" w:rsidRDefault="00DF0842" w:rsidP="00DF0842">
            <w:pPr>
              <w:jc w:val="center"/>
              <w:rPr>
                <w:rFonts w:cstheme="minorHAnsi"/>
                <w:sz w:val="24"/>
                <w:szCs w:val="24"/>
              </w:rPr>
            </w:pPr>
          </w:p>
        </w:tc>
      </w:tr>
      <w:tr w:rsidR="00DF0842" w:rsidRPr="002D2C77" w:rsidTr="005F179E">
        <w:tc>
          <w:tcPr>
            <w:tcW w:w="15922" w:type="dxa"/>
            <w:gridSpan w:val="5"/>
          </w:tcPr>
          <w:p w:rsidR="00DF0842" w:rsidRPr="002D2C77" w:rsidRDefault="009D09A2" w:rsidP="009D09A2">
            <w:pPr>
              <w:jc w:val="center"/>
              <w:rPr>
                <w:rFonts w:cstheme="minorHAnsi"/>
                <w:sz w:val="24"/>
                <w:szCs w:val="24"/>
              </w:rPr>
            </w:pPr>
            <w:r w:rsidRPr="00DF0842">
              <w:rPr>
                <w:rFonts w:asciiTheme="minorHAnsi" w:hAnsiTheme="minorHAnsi" w:cstheme="minorHAnsi"/>
                <w:b/>
                <w:sz w:val="24"/>
                <w:szCs w:val="24"/>
              </w:rPr>
              <w:t>Information Systems</w:t>
            </w:r>
            <w:r w:rsidRPr="009D09A2">
              <w:rPr>
                <w:b/>
                <w:sz w:val="24"/>
                <w:szCs w:val="24"/>
                <w:lang w:eastAsia="en-US"/>
              </w:rPr>
              <w:t xml:space="preserve"> </w:t>
            </w:r>
            <w:r w:rsidR="00DF0842">
              <w:rPr>
                <w:b/>
                <w:sz w:val="24"/>
                <w:szCs w:val="24"/>
                <w:lang w:eastAsia="en-US"/>
              </w:rPr>
              <w:t>(11</w:t>
            </w:r>
            <w:r w:rsidR="00DF0842" w:rsidRPr="002D2C77">
              <w:rPr>
                <w:b/>
                <w:sz w:val="24"/>
                <w:szCs w:val="24"/>
                <w:lang w:eastAsia="en-US"/>
              </w:rPr>
              <w:t xml:space="preserve"> ч)</w:t>
            </w:r>
          </w:p>
        </w:tc>
      </w:tr>
      <w:tr w:rsidR="009D09A2" w:rsidRPr="002D2C77" w:rsidTr="000C02F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9D09A2">
            <w:pPr>
              <w:pStyle w:val="a4"/>
              <w:numPr>
                <w:ilvl w:val="0"/>
                <w:numId w:val="36"/>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Развитие информационных систем</w:t>
            </w:r>
          </w:p>
        </w:tc>
        <w:tc>
          <w:tcPr>
            <w:tcW w:w="5309" w:type="dxa"/>
            <w:vMerge w:val="restart"/>
            <w:vAlign w:val="center"/>
          </w:tcPr>
          <w:p w:rsidR="009D09A2" w:rsidRPr="002D2C77" w:rsidRDefault="009D09A2" w:rsidP="009D09A2">
            <w:pPr>
              <w:jc w:val="both"/>
              <w:rPr>
                <w:sz w:val="24"/>
                <w:szCs w:val="24"/>
                <w:lang w:eastAsia="en-US"/>
              </w:rPr>
            </w:pPr>
          </w:p>
        </w:tc>
        <w:tc>
          <w:tcPr>
            <w:tcW w:w="2992" w:type="dxa"/>
            <w:vMerge w:val="restart"/>
          </w:tcPr>
          <w:p w:rsidR="009D09A2" w:rsidRPr="002D2C77" w:rsidRDefault="009D09A2" w:rsidP="009D09A2">
            <w:pPr>
              <w:rPr>
                <w:rFonts w:asciiTheme="minorHAnsi" w:hAnsiTheme="minorHAnsi" w:cstheme="minorHAnsi"/>
                <w:sz w:val="24"/>
                <w:szCs w:val="24"/>
              </w:rPr>
            </w:pPr>
          </w:p>
        </w:tc>
      </w:tr>
      <w:tr w:rsidR="009D09A2" w:rsidRPr="00E40993" w:rsidTr="000C02F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9D09A2">
            <w:pPr>
              <w:pStyle w:val="a4"/>
              <w:numPr>
                <w:ilvl w:val="0"/>
                <w:numId w:val="36"/>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b/>
                <w:sz w:val="24"/>
                <w:szCs w:val="24"/>
                <w:lang w:val="en-US"/>
              </w:rPr>
            </w:pPr>
            <w:r w:rsidRPr="00DF0842">
              <w:rPr>
                <w:rFonts w:asciiTheme="minorHAnsi" w:hAnsiTheme="minorHAnsi" w:cstheme="minorHAnsi"/>
                <w:b/>
                <w:sz w:val="24"/>
                <w:szCs w:val="24"/>
              </w:rPr>
              <w:t>Тест</w:t>
            </w:r>
            <w:r w:rsidRPr="00DF0842">
              <w:rPr>
                <w:rFonts w:asciiTheme="minorHAnsi" w:hAnsiTheme="minorHAnsi" w:cstheme="minorHAnsi"/>
                <w:b/>
                <w:sz w:val="24"/>
                <w:szCs w:val="24"/>
                <w:lang w:val="en-US"/>
              </w:rPr>
              <w:t xml:space="preserve"> </w:t>
            </w:r>
            <w:r w:rsidRPr="00DF0842">
              <w:rPr>
                <w:rFonts w:asciiTheme="minorHAnsi" w:hAnsiTheme="minorHAnsi" w:cstheme="minorHAnsi"/>
                <w:b/>
                <w:sz w:val="24"/>
                <w:szCs w:val="24"/>
              </w:rPr>
              <w:t>по</w:t>
            </w:r>
            <w:r w:rsidRPr="00DF0842">
              <w:rPr>
                <w:rFonts w:asciiTheme="minorHAnsi" w:hAnsiTheme="minorHAnsi" w:cstheme="minorHAnsi"/>
                <w:b/>
                <w:sz w:val="24"/>
                <w:szCs w:val="24"/>
                <w:lang w:val="en-US"/>
              </w:rPr>
              <w:t xml:space="preserve"> </w:t>
            </w:r>
            <w:r w:rsidRPr="00DF0842">
              <w:rPr>
                <w:rFonts w:asciiTheme="minorHAnsi" w:hAnsiTheme="minorHAnsi" w:cstheme="minorHAnsi"/>
                <w:b/>
                <w:sz w:val="24"/>
                <w:szCs w:val="24"/>
              </w:rPr>
              <w:t>теме</w:t>
            </w:r>
            <w:r w:rsidRPr="00DF0842">
              <w:rPr>
                <w:rFonts w:asciiTheme="minorHAnsi" w:hAnsiTheme="minorHAnsi" w:cstheme="minorHAnsi"/>
                <w:b/>
                <w:sz w:val="24"/>
                <w:szCs w:val="24"/>
                <w:lang w:val="en-US"/>
              </w:rPr>
              <w:t xml:space="preserve"> "Information Systems"</w:t>
            </w:r>
          </w:p>
        </w:tc>
        <w:tc>
          <w:tcPr>
            <w:tcW w:w="5309" w:type="dxa"/>
            <w:vMerge/>
          </w:tcPr>
          <w:p w:rsidR="009D09A2" w:rsidRPr="009D09A2" w:rsidRDefault="009D09A2" w:rsidP="009D09A2">
            <w:pPr>
              <w:jc w:val="center"/>
              <w:rPr>
                <w:rFonts w:cstheme="minorHAnsi"/>
                <w:b/>
                <w:sz w:val="24"/>
                <w:szCs w:val="24"/>
                <w:lang w:val="en-US"/>
              </w:rPr>
            </w:pPr>
          </w:p>
        </w:tc>
        <w:tc>
          <w:tcPr>
            <w:tcW w:w="2992" w:type="dxa"/>
            <w:vMerge/>
          </w:tcPr>
          <w:p w:rsidR="009D09A2" w:rsidRPr="009D09A2" w:rsidRDefault="009D09A2" w:rsidP="009D09A2">
            <w:pPr>
              <w:jc w:val="center"/>
              <w:rPr>
                <w:rFonts w:cstheme="minorHAnsi"/>
                <w:sz w:val="24"/>
                <w:szCs w:val="24"/>
                <w:lang w:val="en-US"/>
              </w:rPr>
            </w:pPr>
          </w:p>
        </w:tc>
      </w:tr>
      <w:tr w:rsidR="009D09A2" w:rsidRPr="009D09A2" w:rsidTr="00542EBC">
        <w:tc>
          <w:tcPr>
            <w:tcW w:w="15922" w:type="dxa"/>
            <w:gridSpan w:val="5"/>
          </w:tcPr>
          <w:p w:rsidR="009D09A2" w:rsidRPr="009D09A2" w:rsidRDefault="009D09A2" w:rsidP="009D09A2">
            <w:pPr>
              <w:jc w:val="center"/>
              <w:rPr>
                <w:rFonts w:asciiTheme="minorHAnsi" w:hAnsiTheme="minorHAnsi" w:cstheme="minorHAnsi"/>
                <w:b/>
                <w:sz w:val="24"/>
                <w:szCs w:val="24"/>
              </w:rPr>
            </w:pPr>
            <w:r w:rsidRPr="009D09A2">
              <w:rPr>
                <w:rFonts w:asciiTheme="minorHAnsi" w:hAnsiTheme="minorHAnsi" w:cstheme="minorHAnsi"/>
                <w:b/>
                <w:sz w:val="24"/>
                <w:szCs w:val="24"/>
              </w:rPr>
              <w:t>Чтение и перевод технических текстов (ч.)</w:t>
            </w: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01CED">
            <w:pPr>
              <w:jc w:val="both"/>
              <w:rPr>
                <w:rFonts w:asciiTheme="minorHAnsi" w:hAnsiTheme="minorHAnsi" w:cstheme="minorHAnsi"/>
                <w:sz w:val="24"/>
                <w:szCs w:val="24"/>
              </w:rPr>
            </w:pPr>
            <w:r w:rsidRPr="00DF0842">
              <w:rPr>
                <w:rFonts w:asciiTheme="minorHAnsi" w:hAnsiTheme="minorHAnsi" w:cstheme="minorHAnsi"/>
                <w:sz w:val="24"/>
                <w:szCs w:val="24"/>
              </w:rPr>
              <w:t xml:space="preserve">Важность компьютерной грамотности. </w:t>
            </w:r>
          </w:p>
        </w:tc>
        <w:tc>
          <w:tcPr>
            <w:tcW w:w="5309" w:type="dxa"/>
            <w:vMerge w:val="restart"/>
          </w:tcPr>
          <w:p w:rsidR="009D09A2" w:rsidRPr="002D2C77" w:rsidRDefault="009D09A2" w:rsidP="009D09A2">
            <w:pPr>
              <w:jc w:val="center"/>
              <w:rPr>
                <w:rFonts w:cstheme="minorHAnsi"/>
                <w:b/>
                <w:sz w:val="24"/>
                <w:szCs w:val="24"/>
              </w:rPr>
            </w:pPr>
          </w:p>
        </w:tc>
        <w:tc>
          <w:tcPr>
            <w:tcW w:w="2992" w:type="dxa"/>
            <w:vMerge w:val="restart"/>
          </w:tcPr>
          <w:p w:rsidR="009D09A2" w:rsidRPr="002D2C77" w:rsidRDefault="009D09A2" w:rsidP="009D09A2">
            <w:pPr>
              <w:jc w:val="center"/>
              <w:rPr>
                <w:rFonts w:cstheme="minorHAnsi"/>
                <w:sz w:val="24"/>
                <w:szCs w:val="24"/>
              </w:rPr>
            </w:pPr>
          </w:p>
        </w:tc>
      </w:tr>
      <w:tr w:rsidR="00901CED" w:rsidRPr="002D2C77" w:rsidTr="00660275">
        <w:tc>
          <w:tcPr>
            <w:tcW w:w="626" w:type="dxa"/>
          </w:tcPr>
          <w:p w:rsidR="00901CED" w:rsidRPr="002D2C77" w:rsidRDefault="00901CED" w:rsidP="009D09A2">
            <w:pPr>
              <w:pStyle w:val="a4"/>
              <w:numPr>
                <w:ilvl w:val="0"/>
                <w:numId w:val="31"/>
              </w:numPr>
              <w:ind w:left="0" w:firstLine="0"/>
              <w:jc w:val="center"/>
              <w:rPr>
                <w:rFonts w:cstheme="minorHAnsi"/>
                <w:sz w:val="24"/>
                <w:szCs w:val="24"/>
              </w:rPr>
            </w:pPr>
          </w:p>
        </w:tc>
        <w:tc>
          <w:tcPr>
            <w:tcW w:w="1148" w:type="dxa"/>
          </w:tcPr>
          <w:p w:rsidR="00901CED" w:rsidRPr="002D2C77" w:rsidRDefault="00901CED" w:rsidP="00720E80">
            <w:pPr>
              <w:pStyle w:val="a4"/>
              <w:numPr>
                <w:ilvl w:val="0"/>
                <w:numId w:val="45"/>
              </w:numPr>
              <w:ind w:left="0" w:firstLine="0"/>
              <w:jc w:val="center"/>
              <w:rPr>
                <w:rFonts w:cstheme="minorHAnsi"/>
                <w:sz w:val="24"/>
                <w:szCs w:val="24"/>
              </w:rPr>
            </w:pPr>
          </w:p>
        </w:tc>
        <w:tc>
          <w:tcPr>
            <w:tcW w:w="5847" w:type="dxa"/>
          </w:tcPr>
          <w:p w:rsidR="00901CED" w:rsidRPr="00DF0842" w:rsidRDefault="00901CED" w:rsidP="009D09A2">
            <w:pPr>
              <w:jc w:val="both"/>
              <w:rPr>
                <w:rFonts w:cstheme="minorHAnsi"/>
                <w:sz w:val="24"/>
                <w:szCs w:val="24"/>
              </w:rPr>
            </w:pPr>
            <w:r w:rsidRPr="00DF0842">
              <w:rPr>
                <w:rFonts w:asciiTheme="minorHAnsi" w:hAnsiTheme="minorHAnsi" w:cstheme="minorHAnsi"/>
                <w:sz w:val="24"/>
                <w:szCs w:val="24"/>
              </w:rPr>
              <w:t>Виды компьютеров сегодня</w:t>
            </w:r>
          </w:p>
        </w:tc>
        <w:tc>
          <w:tcPr>
            <w:tcW w:w="5309" w:type="dxa"/>
            <w:vMerge/>
          </w:tcPr>
          <w:p w:rsidR="00901CED" w:rsidRPr="002D2C77" w:rsidRDefault="00901CED" w:rsidP="009D09A2">
            <w:pPr>
              <w:jc w:val="center"/>
              <w:rPr>
                <w:rFonts w:cstheme="minorHAnsi"/>
                <w:b/>
                <w:sz w:val="24"/>
                <w:szCs w:val="24"/>
              </w:rPr>
            </w:pPr>
          </w:p>
        </w:tc>
        <w:tc>
          <w:tcPr>
            <w:tcW w:w="2992" w:type="dxa"/>
            <w:vMerge/>
          </w:tcPr>
          <w:p w:rsidR="00901CED" w:rsidRPr="002D2C77" w:rsidRDefault="00901CED"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Техническая документация</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Проблемы вычислительной техники, которые касаются всех нас</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Стандартные методы ввода. Краткая история мыши</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Альтернативные методы ввода информации</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Мониторы и звуковые системы. Принтеры</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Типы устройств хранения данных</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D09A2">
            <w:pPr>
              <w:jc w:val="both"/>
              <w:rPr>
                <w:rFonts w:asciiTheme="minorHAnsi" w:hAnsiTheme="minorHAnsi" w:cstheme="minorHAnsi"/>
                <w:sz w:val="24"/>
                <w:szCs w:val="24"/>
              </w:rPr>
            </w:pPr>
            <w:r w:rsidRPr="00DF0842">
              <w:rPr>
                <w:rFonts w:asciiTheme="minorHAnsi" w:hAnsiTheme="minorHAnsi" w:cstheme="minorHAnsi"/>
                <w:sz w:val="24"/>
                <w:szCs w:val="24"/>
              </w:rPr>
              <w:t>Операционная система. Типы операционных систем. Краткая история Linux</w:t>
            </w:r>
          </w:p>
        </w:tc>
        <w:tc>
          <w:tcPr>
            <w:tcW w:w="5309" w:type="dxa"/>
            <w:vMerge/>
          </w:tcPr>
          <w:p w:rsidR="009D09A2" w:rsidRPr="002D2C77" w:rsidRDefault="009D09A2" w:rsidP="009D09A2">
            <w:pPr>
              <w:jc w:val="center"/>
              <w:rPr>
                <w:rFonts w:cstheme="minorHAnsi"/>
                <w:b/>
                <w:sz w:val="24"/>
                <w:szCs w:val="24"/>
              </w:rPr>
            </w:pPr>
          </w:p>
        </w:tc>
        <w:tc>
          <w:tcPr>
            <w:tcW w:w="2992" w:type="dxa"/>
            <w:vMerge/>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901CED">
            <w:pPr>
              <w:jc w:val="both"/>
              <w:rPr>
                <w:rFonts w:asciiTheme="minorHAnsi" w:hAnsiTheme="minorHAnsi" w:cstheme="minorHAnsi"/>
                <w:sz w:val="24"/>
                <w:szCs w:val="24"/>
              </w:rPr>
            </w:pPr>
            <w:r w:rsidRPr="00DF0842">
              <w:rPr>
                <w:rFonts w:asciiTheme="minorHAnsi" w:hAnsiTheme="minorHAnsi" w:cstheme="minorHAnsi"/>
                <w:sz w:val="24"/>
                <w:szCs w:val="24"/>
              </w:rPr>
              <w:t xml:space="preserve">ПО для обработки текстов и настольных изданий. </w:t>
            </w:r>
          </w:p>
        </w:tc>
        <w:tc>
          <w:tcPr>
            <w:tcW w:w="5309" w:type="dxa"/>
          </w:tcPr>
          <w:p w:rsidR="009D09A2" w:rsidRPr="002D2C77" w:rsidRDefault="009D09A2" w:rsidP="009D09A2">
            <w:pPr>
              <w:jc w:val="center"/>
              <w:rPr>
                <w:rFonts w:cstheme="minorHAnsi"/>
                <w:b/>
                <w:sz w:val="24"/>
                <w:szCs w:val="24"/>
              </w:rPr>
            </w:pPr>
          </w:p>
        </w:tc>
        <w:tc>
          <w:tcPr>
            <w:tcW w:w="2992" w:type="dxa"/>
          </w:tcPr>
          <w:p w:rsidR="009D09A2" w:rsidRPr="002D2C77" w:rsidRDefault="009D09A2" w:rsidP="009D09A2">
            <w:pPr>
              <w:jc w:val="center"/>
              <w:rPr>
                <w:rFonts w:cstheme="minorHAnsi"/>
                <w:sz w:val="24"/>
                <w:szCs w:val="24"/>
              </w:rPr>
            </w:pPr>
          </w:p>
        </w:tc>
      </w:tr>
      <w:tr w:rsidR="00901CED" w:rsidRPr="002D2C77" w:rsidTr="00660275">
        <w:tc>
          <w:tcPr>
            <w:tcW w:w="626" w:type="dxa"/>
          </w:tcPr>
          <w:p w:rsidR="00901CED" w:rsidRPr="002D2C77" w:rsidRDefault="00901CED" w:rsidP="009D09A2">
            <w:pPr>
              <w:pStyle w:val="a4"/>
              <w:numPr>
                <w:ilvl w:val="0"/>
                <w:numId w:val="31"/>
              </w:numPr>
              <w:ind w:left="0" w:firstLine="0"/>
              <w:jc w:val="center"/>
              <w:rPr>
                <w:rFonts w:cstheme="minorHAnsi"/>
                <w:sz w:val="24"/>
                <w:szCs w:val="24"/>
              </w:rPr>
            </w:pPr>
          </w:p>
        </w:tc>
        <w:tc>
          <w:tcPr>
            <w:tcW w:w="1148" w:type="dxa"/>
          </w:tcPr>
          <w:p w:rsidR="00901CED" w:rsidRPr="002D2C77" w:rsidRDefault="00901CED" w:rsidP="00720E80">
            <w:pPr>
              <w:pStyle w:val="a4"/>
              <w:numPr>
                <w:ilvl w:val="0"/>
                <w:numId w:val="45"/>
              </w:numPr>
              <w:ind w:left="0" w:firstLine="0"/>
              <w:jc w:val="center"/>
              <w:rPr>
                <w:rFonts w:cstheme="minorHAnsi"/>
                <w:sz w:val="24"/>
                <w:szCs w:val="24"/>
              </w:rPr>
            </w:pPr>
          </w:p>
        </w:tc>
        <w:tc>
          <w:tcPr>
            <w:tcW w:w="5847" w:type="dxa"/>
          </w:tcPr>
          <w:p w:rsidR="00901CED" w:rsidRPr="00DF0842" w:rsidRDefault="00901CED" w:rsidP="009D09A2">
            <w:pPr>
              <w:jc w:val="both"/>
              <w:rPr>
                <w:rFonts w:cstheme="minorHAnsi"/>
                <w:sz w:val="24"/>
                <w:szCs w:val="24"/>
              </w:rPr>
            </w:pPr>
            <w:r w:rsidRPr="00DF0842">
              <w:rPr>
                <w:rFonts w:asciiTheme="minorHAnsi" w:hAnsiTheme="minorHAnsi" w:cstheme="minorHAnsi"/>
                <w:sz w:val="24"/>
                <w:szCs w:val="24"/>
              </w:rPr>
              <w:t>ПО для работы с электронными таблицами</w:t>
            </w:r>
            <w:r>
              <w:rPr>
                <w:rFonts w:asciiTheme="minorHAnsi" w:hAnsiTheme="minorHAnsi" w:cstheme="minorHAnsi"/>
                <w:sz w:val="24"/>
                <w:szCs w:val="24"/>
              </w:rPr>
              <w:t>. Системы управления базами данных</w:t>
            </w:r>
          </w:p>
        </w:tc>
        <w:tc>
          <w:tcPr>
            <w:tcW w:w="5309" w:type="dxa"/>
          </w:tcPr>
          <w:p w:rsidR="00901CED" w:rsidRPr="002D2C77" w:rsidRDefault="00901CED" w:rsidP="009D09A2">
            <w:pPr>
              <w:jc w:val="center"/>
              <w:rPr>
                <w:rFonts w:cstheme="minorHAnsi"/>
                <w:b/>
                <w:sz w:val="24"/>
                <w:szCs w:val="24"/>
              </w:rPr>
            </w:pPr>
          </w:p>
        </w:tc>
        <w:tc>
          <w:tcPr>
            <w:tcW w:w="2992" w:type="dxa"/>
          </w:tcPr>
          <w:p w:rsidR="00901CED" w:rsidRPr="002D2C77" w:rsidRDefault="00901CED"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01CED" w:rsidP="009D09A2">
            <w:pPr>
              <w:jc w:val="both"/>
              <w:rPr>
                <w:rFonts w:asciiTheme="minorHAnsi" w:hAnsiTheme="minorHAnsi" w:cstheme="minorHAnsi"/>
                <w:sz w:val="24"/>
                <w:szCs w:val="24"/>
              </w:rPr>
            </w:pPr>
            <w:r>
              <w:rPr>
                <w:rFonts w:asciiTheme="minorHAnsi" w:hAnsiTheme="minorHAnsi" w:cstheme="minorHAnsi"/>
                <w:sz w:val="24"/>
                <w:szCs w:val="24"/>
              </w:rPr>
              <w:t>Презентационные программы</w:t>
            </w:r>
          </w:p>
        </w:tc>
        <w:tc>
          <w:tcPr>
            <w:tcW w:w="5309" w:type="dxa"/>
          </w:tcPr>
          <w:p w:rsidR="009D09A2" w:rsidRPr="002D2C77" w:rsidRDefault="009D09A2" w:rsidP="009D09A2">
            <w:pPr>
              <w:jc w:val="center"/>
              <w:rPr>
                <w:rFonts w:cstheme="minorHAnsi"/>
                <w:b/>
                <w:sz w:val="24"/>
                <w:szCs w:val="24"/>
              </w:rPr>
            </w:pPr>
          </w:p>
        </w:tc>
        <w:tc>
          <w:tcPr>
            <w:tcW w:w="2992" w:type="dxa"/>
          </w:tcPr>
          <w:p w:rsidR="009D09A2" w:rsidRPr="002D2C77" w:rsidRDefault="009D09A2"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2B44CC">
            <w:pPr>
              <w:jc w:val="both"/>
              <w:rPr>
                <w:rFonts w:asciiTheme="minorHAnsi" w:hAnsiTheme="minorHAnsi" w:cstheme="minorHAnsi"/>
                <w:sz w:val="24"/>
                <w:szCs w:val="24"/>
              </w:rPr>
            </w:pPr>
            <w:r w:rsidRPr="00DF0842">
              <w:rPr>
                <w:rFonts w:asciiTheme="minorHAnsi" w:hAnsiTheme="minorHAnsi" w:cstheme="minorHAnsi"/>
                <w:sz w:val="24"/>
                <w:szCs w:val="24"/>
              </w:rPr>
              <w:t xml:space="preserve">Работа с изображениями. </w:t>
            </w:r>
          </w:p>
        </w:tc>
        <w:tc>
          <w:tcPr>
            <w:tcW w:w="5309" w:type="dxa"/>
          </w:tcPr>
          <w:p w:rsidR="009D09A2" w:rsidRPr="002D2C77" w:rsidRDefault="009D09A2" w:rsidP="009D09A2">
            <w:pPr>
              <w:jc w:val="center"/>
              <w:rPr>
                <w:rFonts w:cstheme="minorHAnsi"/>
                <w:b/>
                <w:sz w:val="24"/>
                <w:szCs w:val="24"/>
              </w:rPr>
            </w:pPr>
          </w:p>
        </w:tc>
        <w:tc>
          <w:tcPr>
            <w:tcW w:w="2992" w:type="dxa"/>
          </w:tcPr>
          <w:p w:rsidR="009D09A2" w:rsidRPr="002D2C77" w:rsidRDefault="009D09A2" w:rsidP="009D09A2">
            <w:pPr>
              <w:jc w:val="center"/>
              <w:rPr>
                <w:rFonts w:cstheme="minorHAnsi"/>
                <w:sz w:val="24"/>
                <w:szCs w:val="24"/>
              </w:rPr>
            </w:pPr>
          </w:p>
        </w:tc>
      </w:tr>
      <w:tr w:rsidR="002B44CC" w:rsidRPr="002D2C77" w:rsidTr="002B44CC">
        <w:trPr>
          <w:trHeight w:val="77"/>
        </w:trPr>
        <w:tc>
          <w:tcPr>
            <w:tcW w:w="626" w:type="dxa"/>
          </w:tcPr>
          <w:p w:rsidR="002B44CC" w:rsidRPr="002D2C77" w:rsidRDefault="002B44CC" w:rsidP="009D09A2">
            <w:pPr>
              <w:pStyle w:val="a4"/>
              <w:numPr>
                <w:ilvl w:val="0"/>
                <w:numId w:val="31"/>
              </w:numPr>
              <w:ind w:left="0" w:firstLine="0"/>
              <w:jc w:val="center"/>
              <w:rPr>
                <w:rFonts w:cstheme="minorHAnsi"/>
                <w:sz w:val="24"/>
                <w:szCs w:val="24"/>
              </w:rPr>
            </w:pPr>
          </w:p>
        </w:tc>
        <w:tc>
          <w:tcPr>
            <w:tcW w:w="1148" w:type="dxa"/>
          </w:tcPr>
          <w:p w:rsidR="002B44CC" w:rsidRPr="002D2C77" w:rsidRDefault="002B44CC" w:rsidP="00720E80">
            <w:pPr>
              <w:pStyle w:val="a4"/>
              <w:numPr>
                <w:ilvl w:val="0"/>
                <w:numId w:val="45"/>
              </w:numPr>
              <w:ind w:left="0" w:firstLine="0"/>
              <w:jc w:val="center"/>
              <w:rPr>
                <w:rFonts w:cstheme="minorHAnsi"/>
                <w:sz w:val="24"/>
                <w:szCs w:val="24"/>
              </w:rPr>
            </w:pPr>
          </w:p>
        </w:tc>
        <w:tc>
          <w:tcPr>
            <w:tcW w:w="5847" w:type="dxa"/>
          </w:tcPr>
          <w:p w:rsidR="002B44CC" w:rsidRPr="00DF0842" w:rsidRDefault="002B44CC" w:rsidP="009D09A2">
            <w:pPr>
              <w:jc w:val="both"/>
              <w:rPr>
                <w:rFonts w:cstheme="minorHAnsi"/>
                <w:sz w:val="24"/>
                <w:szCs w:val="24"/>
              </w:rPr>
            </w:pPr>
            <w:r w:rsidRPr="00DF0842">
              <w:rPr>
                <w:rFonts w:asciiTheme="minorHAnsi" w:hAnsiTheme="minorHAnsi" w:cstheme="minorHAnsi"/>
                <w:sz w:val="24"/>
                <w:szCs w:val="24"/>
              </w:rPr>
              <w:t>Программное обеспечение для работы с графикой</w:t>
            </w:r>
          </w:p>
        </w:tc>
        <w:tc>
          <w:tcPr>
            <w:tcW w:w="5309" w:type="dxa"/>
          </w:tcPr>
          <w:p w:rsidR="002B44CC" w:rsidRPr="002D2C77" w:rsidRDefault="002B44CC" w:rsidP="009D09A2">
            <w:pPr>
              <w:jc w:val="center"/>
              <w:rPr>
                <w:rFonts w:cstheme="minorHAnsi"/>
                <w:b/>
                <w:sz w:val="24"/>
                <w:szCs w:val="24"/>
              </w:rPr>
            </w:pPr>
          </w:p>
        </w:tc>
        <w:tc>
          <w:tcPr>
            <w:tcW w:w="2992" w:type="dxa"/>
          </w:tcPr>
          <w:p w:rsidR="002B44CC" w:rsidRPr="002D2C77" w:rsidRDefault="002B44CC" w:rsidP="009D09A2">
            <w:pPr>
              <w:jc w:val="center"/>
              <w:rPr>
                <w:rFonts w:cstheme="minorHAnsi"/>
                <w:sz w:val="24"/>
                <w:szCs w:val="24"/>
              </w:rPr>
            </w:pPr>
          </w:p>
        </w:tc>
      </w:tr>
      <w:tr w:rsidR="009D09A2" w:rsidRPr="002D2C77" w:rsidTr="00660275">
        <w:tc>
          <w:tcPr>
            <w:tcW w:w="626" w:type="dxa"/>
          </w:tcPr>
          <w:p w:rsidR="009D09A2" w:rsidRPr="002D2C77" w:rsidRDefault="009D09A2" w:rsidP="009D09A2">
            <w:pPr>
              <w:pStyle w:val="a4"/>
              <w:numPr>
                <w:ilvl w:val="0"/>
                <w:numId w:val="31"/>
              </w:numPr>
              <w:ind w:left="0" w:firstLine="0"/>
              <w:jc w:val="center"/>
              <w:rPr>
                <w:rFonts w:cstheme="minorHAnsi"/>
                <w:sz w:val="24"/>
                <w:szCs w:val="24"/>
              </w:rPr>
            </w:pPr>
          </w:p>
        </w:tc>
        <w:tc>
          <w:tcPr>
            <w:tcW w:w="1148" w:type="dxa"/>
          </w:tcPr>
          <w:p w:rsidR="009D09A2" w:rsidRPr="002D2C77" w:rsidRDefault="009D09A2" w:rsidP="00720E80">
            <w:pPr>
              <w:pStyle w:val="a4"/>
              <w:numPr>
                <w:ilvl w:val="0"/>
                <w:numId w:val="45"/>
              </w:numPr>
              <w:ind w:left="0" w:firstLine="0"/>
              <w:jc w:val="center"/>
              <w:rPr>
                <w:rFonts w:cstheme="minorHAnsi"/>
                <w:sz w:val="24"/>
                <w:szCs w:val="24"/>
              </w:rPr>
            </w:pPr>
          </w:p>
        </w:tc>
        <w:tc>
          <w:tcPr>
            <w:tcW w:w="5847" w:type="dxa"/>
          </w:tcPr>
          <w:p w:rsidR="009D09A2" w:rsidRPr="00DF0842" w:rsidRDefault="009D09A2" w:rsidP="002B44CC">
            <w:pPr>
              <w:jc w:val="both"/>
              <w:rPr>
                <w:rFonts w:asciiTheme="minorHAnsi" w:hAnsiTheme="minorHAnsi" w:cstheme="minorHAnsi"/>
                <w:sz w:val="24"/>
                <w:szCs w:val="24"/>
              </w:rPr>
            </w:pPr>
            <w:r w:rsidRPr="00DF0842">
              <w:rPr>
                <w:rFonts w:asciiTheme="minorHAnsi" w:hAnsiTheme="minorHAnsi" w:cstheme="minorHAnsi"/>
                <w:sz w:val="24"/>
                <w:szCs w:val="24"/>
              </w:rPr>
              <w:t xml:space="preserve">Цифровая фотография. </w:t>
            </w:r>
          </w:p>
        </w:tc>
        <w:tc>
          <w:tcPr>
            <w:tcW w:w="5309" w:type="dxa"/>
          </w:tcPr>
          <w:p w:rsidR="009D09A2" w:rsidRPr="002D2C77" w:rsidRDefault="009D09A2" w:rsidP="009D09A2">
            <w:pPr>
              <w:jc w:val="center"/>
              <w:rPr>
                <w:rFonts w:cstheme="minorHAnsi"/>
                <w:b/>
                <w:sz w:val="24"/>
                <w:szCs w:val="24"/>
              </w:rPr>
            </w:pPr>
          </w:p>
        </w:tc>
        <w:tc>
          <w:tcPr>
            <w:tcW w:w="2992" w:type="dxa"/>
          </w:tcPr>
          <w:p w:rsidR="009D09A2" w:rsidRPr="002D2C77" w:rsidRDefault="009D09A2" w:rsidP="009D09A2">
            <w:pPr>
              <w:jc w:val="center"/>
              <w:rPr>
                <w:rFonts w:cstheme="minorHAnsi"/>
                <w:sz w:val="24"/>
                <w:szCs w:val="24"/>
              </w:rPr>
            </w:pPr>
          </w:p>
        </w:tc>
      </w:tr>
      <w:tr w:rsidR="002B44CC" w:rsidRPr="002D2C77" w:rsidTr="00660275">
        <w:tc>
          <w:tcPr>
            <w:tcW w:w="626" w:type="dxa"/>
          </w:tcPr>
          <w:p w:rsidR="002B44CC" w:rsidRPr="002D2C77" w:rsidRDefault="002B44CC" w:rsidP="009D09A2">
            <w:pPr>
              <w:pStyle w:val="a4"/>
              <w:numPr>
                <w:ilvl w:val="0"/>
                <w:numId w:val="31"/>
              </w:numPr>
              <w:ind w:left="0" w:firstLine="0"/>
              <w:jc w:val="center"/>
              <w:rPr>
                <w:rFonts w:cstheme="minorHAnsi"/>
                <w:sz w:val="24"/>
                <w:szCs w:val="24"/>
              </w:rPr>
            </w:pPr>
          </w:p>
        </w:tc>
        <w:tc>
          <w:tcPr>
            <w:tcW w:w="1148" w:type="dxa"/>
          </w:tcPr>
          <w:p w:rsidR="002B44CC" w:rsidRPr="002D2C77" w:rsidRDefault="002B44CC" w:rsidP="00720E80">
            <w:pPr>
              <w:pStyle w:val="a4"/>
              <w:numPr>
                <w:ilvl w:val="0"/>
                <w:numId w:val="45"/>
              </w:numPr>
              <w:ind w:left="0" w:firstLine="0"/>
              <w:jc w:val="center"/>
              <w:rPr>
                <w:rFonts w:cstheme="minorHAnsi"/>
                <w:sz w:val="24"/>
                <w:szCs w:val="24"/>
              </w:rPr>
            </w:pPr>
          </w:p>
        </w:tc>
        <w:tc>
          <w:tcPr>
            <w:tcW w:w="5847" w:type="dxa"/>
          </w:tcPr>
          <w:p w:rsidR="002B44CC" w:rsidRPr="00DF0842" w:rsidRDefault="002B44CC" w:rsidP="009D09A2">
            <w:pPr>
              <w:jc w:val="both"/>
              <w:rPr>
                <w:rFonts w:cstheme="minorHAnsi"/>
                <w:sz w:val="24"/>
                <w:szCs w:val="24"/>
              </w:rPr>
            </w:pPr>
            <w:r w:rsidRPr="00DF0842">
              <w:rPr>
                <w:rFonts w:asciiTheme="minorHAnsi" w:hAnsiTheme="minorHAnsi" w:cstheme="minorHAnsi"/>
                <w:sz w:val="24"/>
                <w:szCs w:val="24"/>
              </w:rPr>
              <w:t>Мультимедиа</w:t>
            </w:r>
          </w:p>
        </w:tc>
        <w:tc>
          <w:tcPr>
            <w:tcW w:w="5309" w:type="dxa"/>
          </w:tcPr>
          <w:p w:rsidR="002B44CC" w:rsidRPr="002D2C77" w:rsidRDefault="002B44CC" w:rsidP="009D09A2">
            <w:pPr>
              <w:jc w:val="center"/>
              <w:rPr>
                <w:rFonts w:cstheme="minorHAnsi"/>
                <w:b/>
                <w:sz w:val="24"/>
                <w:szCs w:val="24"/>
              </w:rPr>
            </w:pPr>
          </w:p>
        </w:tc>
        <w:tc>
          <w:tcPr>
            <w:tcW w:w="2992" w:type="dxa"/>
          </w:tcPr>
          <w:p w:rsidR="002B44CC" w:rsidRPr="002D2C77" w:rsidRDefault="002B44CC" w:rsidP="009D09A2">
            <w:pPr>
              <w:jc w:val="center"/>
              <w:rPr>
                <w:rFonts w:cstheme="minorHAnsi"/>
                <w:sz w:val="24"/>
                <w:szCs w:val="24"/>
              </w:rPr>
            </w:pPr>
          </w:p>
        </w:tc>
      </w:tr>
    </w:tbl>
    <w:p w:rsidR="00DF0842" w:rsidRDefault="00DF0842">
      <w:pPr>
        <w:rPr>
          <w:rFonts w:cstheme="minorHAnsi"/>
          <w:b/>
          <w:bCs/>
          <w:iCs/>
          <w:color w:val="FF0000"/>
          <w:sz w:val="28"/>
          <w:szCs w:val="28"/>
        </w:rPr>
      </w:pPr>
    </w:p>
    <w:p w:rsidR="00DF0842" w:rsidRDefault="00DF0842">
      <w:pPr>
        <w:rPr>
          <w:rFonts w:cstheme="minorHAnsi"/>
          <w:b/>
          <w:bCs/>
          <w:iCs/>
          <w:color w:val="FF0000"/>
          <w:sz w:val="28"/>
          <w:szCs w:val="28"/>
        </w:rPr>
      </w:pPr>
    </w:p>
    <w:p w:rsidR="008F1B75" w:rsidRDefault="008F1B75">
      <w:pPr>
        <w:rPr>
          <w:rFonts w:cstheme="minorHAnsi"/>
          <w:b/>
          <w:bCs/>
          <w:iCs/>
          <w:color w:val="FF0000"/>
          <w:sz w:val="28"/>
          <w:szCs w:val="28"/>
        </w:rPr>
      </w:pPr>
      <w:r>
        <w:rPr>
          <w:rFonts w:cstheme="minorHAnsi"/>
          <w:b/>
          <w:bCs/>
          <w:iCs/>
          <w:color w:val="FF0000"/>
          <w:sz w:val="28"/>
          <w:szCs w:val="28"/>
        </w:rPr>
        <w:br w:type="page"/>
      </w:r>
    </w:p>
    <w:p w:rsidR="008F1B75" w:rsidRPr="006E1CB5" w:rsidRDefault="008F1B75" w:rsidP="008F1B75">
      <w:pPr>
        <w:jc w:val="center"/>
        <w:rPr>
          <w:b/>
          <w:sz w:val="28"/>
          <w:szCs w:val="28"/>
        </w:rPr>
      </w:pPr>
      <w:r>
        <w:rPr>
          <w:b/>
          <w:sz w:val="28"/>
          <w:szCs w:val="28"/>
        </w:rPr>
        <w:lastRenderedPageBreak/>
        <w:t>Содержание элективного курса</w:t>
      </w:r>
    </w:p>
    <w:p w:rsidR="008F1B75" w:rsidRDefault="008F1B75" w:rsidP="008F1B75">
      <w:pPr>
        <w:jc w:val="center"/>
        <w:rPr>
          <w:b/>
          <w:sz w:val="28"/>
          <w:szCs w:val="28"/>
        </w:rPr>
      </w:pPr>
      <w:r>
        <w:rPr>
          <w:b/>
          <w:sz w:val="28"/>
          <w:szCs w:val="28"/>
        </w:rPr>
        <w:t>11</w:t>
      </w:r>
      <w:r w:rsidRPr="006E1CB5">
        <w:rPr>
          <w:b/>
          <w:sz w:val="28"/>
          <w:szCs w:val="28"/>
        </w:rPr>
        <w:t xml:space="preserve"> класс</w:t>
      </w:r>
      <w:r>
        <w:rPr>
          <w:b/>
          <w:sz w:val="28"/>
          <w:szCs w:val="28"/>
        </w:rPr>
        <w:t xml:space="preserve"> </w:t>
      </w:r>
      <w:r w:rsidRPr="006E1CB5">
        <w:rPr>
          <w:b/>
          <w:sz w:val="28"/>
          <w:szCs w:val="28"/>
        </w:rPr>
        <w:t>(34 часа)</w:t>
      </w:r>
    </w:p>
    <w:p w:rsidR="008F1B75" w:rsidRDefault="008F1B75" w:rsidP="008F1B75">
      <w:pPr>
        <w:jc w:val="center"/>
        <w:rPr>
          <w:b/>
          <w:sz w:val="28"/>
          <w:szCs w:val="28"/>
        </w:rPr>
      </w:pPr>
    </w:p>
    <w:tbl>
      <w:tblPr>
        <w:tblStyle w:val="a7"/>
        <w:tblW w:w="15922" w:type="dxa"/>
        <w:tblLook w:val="04A0" w:firstRow="1" w:lastRow="0" w:firstColumn="1" w:lastColumn="0" w:noHBand="0" w:noVBand="1"/>
      </w:tblPr>
      <w:tblGrid>
        <w:gridCol w:w="626"/>
        <w:gridCol w:w="1148"/>
        <w:gridCol w:w="6131"/>
        <w:gridCol w:w="5025"/>
        <w:gridCol w:w="2992"/>
      </w:tblGrid>
      <w:tr w:rsidR="008F1B75" w:rsidRPr="00D04761" w:rsidTr="00FB0585">
        <w:tc>
          <w:tcPr>
            <w:tcW w:w="626" w:type="dxa"/>
            <w:vAlign w:val="center"/>
          </w:tcPr>
          <w:p w:rsidR="008F1B75" w:rsidRPr="00D04761" w:rsidRDefault="008F1B75" w:rsidP="008F1B75">
            <w:pPr>
              <w:jc w:val="center"/>
              <w:rPr>
                <w:rFonts w:asciiTheme="minorHAnsi" w:hAnsiTheme="minorHAnsi" w:cstheme="minorHAnsi"/>
                <w:b/>
                <w:bCs/>
                <w:i/>
                <w:sz w:val="22"/>
                <w:szCs w:val="24"/>
                <w:lang w:eastAsia="en-US"/>
              </w:rPr>
            </w:pPr>
            <w:r w:rsidRPr="00D04761">
              <w:rPr>
                <w:rFonts w:asciiTheme="minorHAnsi" w:hAnsiTheme="minorHAnsi" w:cstheme="minorHAnsi"/>
                <w:b/>
                <w:bCs/>
                <w:i/>
                <w:sz w:val="22"/>
                <w:szCs w:val="24"/>
                <w:lang w:eastAsia="en-US"/>
              </w:rPr>
              <w:t>№</w:t>
            </w:r>
          </w:p>
          <w:p w:rsidR="008F1B75" w:rsidRPr="00D04761" w:rsidRDefault="008F1B75" w:rsidP="008F1B75">
            <w:pPr>
              <w:jc w:val="center"/>
              <w:rPr>
                <w:rFonts w:asciiTheme="minorHAnsi" w:hAnsiTheme="minorHAnsi" w:cstheme="minorHAnsi"/>
                <w:b/>
                <w:bCs/>
                <w:i/>
                <w:sz w:val="22"/>
                <w:szCs w:val="24"/>
                <w:lang w:eastAsia="en-US"/>
              </w:rPr>
            </w:pPr>
            <w:r w:rsidRPr="00D04761">
              <w:rPr>
                <w:rFonts w:asciiTheme="minorHAnsi" w:hAnsiTheme="minorHAnsi" w:cstheme="minorHAnsi"/>
                <w:b/>
                <w:bCs/>
                <w:i/>
                <w:sz w:val="22"/>
                <w:szCs w:val="24"/>
                <w:lang w:eastAsia="en-US"/>
              </w:rPr>
              <w:t>п/п</w:t>
            </w:r>
          </w:p>
        </w:tc>
        <w:tc>
          <w:tcPr>
            <w:tcW w:w="1148" w:type="dxa"/>
            <w:vAlign w:val="center"/>
          </w:tcPr>
          <w:p w:rsidR="008F1B75" w:rsidRPr="00D04761" w:rsidRDefault="008F1B75" w:rsidP="008F1B75">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w:t>
            </w:r>
          </w:p>
          <w:p w:rsidR="008F1B75" w:rsidRPr="00D04761" w:rsidRDefault="008F1B75" w:rsidP="008F1B75">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урока</w:t>
            </w:r>
          </w:p>
          <w:p w:rsidR="008F1B75" w:rsidRPr="00D04761" w:rsidRDefault="008F1B75" w:rsidP="008F1B75">
            <w:pPr>
              <w:jc w:val="center"/>
              <w:rPr>
                <w:rFonts w:asciiTheme="minorHAnsi" w:hAnsiTheme="minorHAnsi" w:cstheme="minorHAnsi"/>
                <w:b/>
                <w:i/>
                <w:sz w:val="22"/>
                <w:szCs w:val="24"/>
                <w:lang w:eastAsia="en-US"/>
              </w:rPr>
            </w:pPr>
            <w:r w:rsidRPr="00D04761">
              <w:rPr>
                <w:rFonts w:asciiTheme="minorHAnsi" w:hAnsiTheme="minorHAnsi" w:cstheme="minorHAnsi"/>
                <w:b/>
                <w:i/>
                <w:sz w:val="22"/>
                <w:szCs w:val="24"/>
                <w:lang w:eastAsia="en-US"/>
              </w:rPr>
              <w:t>в разделе</w:t>
            </w:r>
          </w:p>
        </w:tc>
        <w:tc>
          <w:tcPr>
            <w:tcW w:w="6131" w:type="dxa"/>
            <w:vAlign w:val="center"/>
          </w:tcPr>
          <w:p w:rsidR="008F1B75" w:rsidRPr="00D04761" w:rsidRDefault="008F1B75" w:rsidP="008F1B75">
            <w:pPr>
              <w:pStyle w:val="2"/>
              <w:jc w:val="center"/>
              <w:outlineLvl w:val="1"/>
              <w:rPr>
                <w:rFonts w:asciiTheme="minorHAnsi" w:hAnsiTheme="minorHAnsi" w:cstheme="minorHAnsi"/>
                <w:i/>
                <w:sz w:val="22"/>
                <w:szCs w:val="24"/>
                <w:lang w:eastAsia="en-US"/>
              </w:rPr>
            </w:pPr>
            <w:r w:rsidRPr="00D04761">
              <w:rPr>
                <w:rFonts w:asciiTheme="minorHAnsi" w:hAnsiTheme="minorHAnsi" w:cstheme="minorHAnsi"/>
                <w:i/>
                <w:sz w:val="22"/>
                <w:szCs w:val="24"/>
                <w:lang w:eastAsia="en-US"/>
              </w:rPr>
              <w:t>Название раздела</w:t>
            </w:r>
          </w:p>
          <w:p w:rsidR="008F1B75" w:rsidRPr="00D04761" w:rsidRDefault="008F1B75" w:rsidP="008F1B75">
            <w:pPr>
              <w:jc w:val="center"/>
              <w:rPr>
                <w:rFonts w:asciiTheme="minorHAnsi" w:hAnsiTheme="minorHAnsi" w:cstheme="minorHAnsi"/>
                <w:b/>
                <w:i/>
                <w:sz w:val="22"/>
                <w:szCs w:val="24"/>
              </w:rPr>
            </w:pPr>
            <w:r w:rsidRPr="00D04761">
              <w:rPr>
                <w:rFonts w:asciiTheme="minorHAnsi" w:hAnsiTheme="minorHAnsi" w:cstheme="minorHAnsi"/>
                <w:b/>
                <w:i/>
                <w:sz w:val="22"/>
                <w:szCs w:val="24"/>
                <w:lang w:eastAsia="en-US"/>
              </w:rPr>
              <w:t>Название темы</w:t>
            </w:r>
          </w:p>
        </w:tc>
        <w:tc>
          <w:tcPr>
            <w:tcW w:w="5025" w:type="dxa"/>
            <w:vAlign w:val="center"/>
          </w:tcPr>
          <w:p w:rsidR="008F1B75" w:rsidRPr="00D04761" w:rsidRDefault="008F1B75" w:rsidP="008F1B75">
            <w:pPr>
              <w:jc w:val="center"/>
              <w:rPr>
                <w:rFonts w:asciiTheme="minorHAnsi" w:hAnsiTheme="minorHAnsi" w:cstheme="minorHAnsi"/>
                <w:b/>
                <w:i/>
                <w:sz w:val="22"/>
                <w:szCs w:val="24"/>
              </w:rPr>
            </w:pPr>
            <w:r w:rsidRPr="00D04761">
              <w:rPr>
                <w:rFonts w:asciiTheme="minorHAnsi" w:hAnsiTheme="minorHAnsi" w:cstheme="minorHAnsi"/>
                <w:b/>
                <w:i/>
                <w:sz w:val="22"/>
                <w:szCs w:val="24"/>
              </w:rPr>
              <w:t>Планируемые образовательные результаты учащихся</w:t>
            </w:r>
          </w:p>
        </w:tc>
        <w:tc>
          <w:tcPr>
            <w:tcW w:w="2992" w:type="dxa"/>
            <w:vAlign w:val="center"/>
          </w:tcPr>
          <w:p w:rsidR="008F1B75" w:rsidRPr="00D04761" w:rsidRDefault="008F1B75" w:rsidP="008F1B75">
            <w:pPr>
              <w:jc w:val="center"/>
              <w:rPr>
                <w:rFonts w:asciiTheme="minorHAnsi" w:hAnsiTheme="minorHAnsi" w:cstheme="minorHAnsi"/>
                <w:b/>
                <w:i/>
                <w:sz w:val="22"/>
                <w:szCs w:val="24"/>
              </w:rPr>
            </w:pPr>
            <w:r w:rsidRPr="00D04761">
              <w:rPr>
                <w:rFonts w:asciiTheme="minorHAnsi" w:hAnsiTheme="minorHAnsi" w:cstheme="minorHAnsi"/>
                <w:b/>
                <w:i/>
                <w:sz w:val="22"/>
                <w:szCs w:val="24"/>
              </w:rPr>
              <w:t>Виды деятельности учащихся, направленные на достижение результата</w:t>
            </w:r>
          </w:p>
        </w:tc>
      </w:tr>
      <w:tr w:rsidR="008F1B75" w:rsidRPr="002D2C77" w:rsidTr="008F1B75">
        <w:tc>
          <w:tcPr>
            <w:tcW w:w="15922" w:type="dxa"/>
            <w:gridSpan w:val="5"/>
          </w:tcPr>
          <w:p w:rsidR="008F1B75" w:rsidRPr="002B44CC" w:rsidRDefault="002B44CC" w:rsidP="002B44CC">
            <w:pPr>
              <w:jc w:val="center"/>
              <w:rPr>
                <w:rFonts w:asciiTheme="minorHAnsi" w:hAnsiTheme="minorHAnsi" w:cstheme="minorHAnsi"/>
                <w:b/>
                <w:sz w:val="24"/>
                <w:szCs w:val="24"/>
                <w:lang w:val="en-US" w:eastAsia="en-US"/>
              </w:rPr>
            </w:pPr>
            <w:r w:rsidRPr="002B44CC">
              <w:rPr>
                <w:rFonts w:asciiTheme="minorHAnsi" w:hAnsiTheme="minorHAnsi" w:cstheme="minorHAnsi"/>
                <w:b/>
                <w:sz w:val="24"/>
                <w:szCs w:val="24"/>
                <w:lang w:val="en-US" w:eastAsia="en-US"/>
              </w:rPr>
              <w:t>Application Software (</w:t>
            </w:r>
            <w:r>
              <w:rPr>
                <w:rFonts w:asciiTheme="minorHAnsi" w:hAnsiTheme="minorHAnsi" w:cstheme="minorHAnsi"/>
                <w:b/>
                <w:sz w:val="24"/>
                <w:szCs w:val="24"/>
                <w:lang w:eastAsia="en-US"/>
              </w:rPr>
              <w:t>4</w:t>
            </w:r>
            <w:r w:rsidRPr="002B44CC">
              <w:rPr>
                <w:rFonts w:asciiTheme="minorHAnsi" w:hAnsiTheme="minorHAnsi" w:cstheme="minorHAnsi"/>
                <w:b/>
                <w:sz w:val="24"/>
                <w:szCs w:val="24"/>
                <w:lang w:val="en-US" w:eastAsia="en-US"/>
              </w:rPr>
              <w:t xml:space="preserve"> ч.)</w:t>
            </w: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asciiTheme="minorHAnsi" w:hAnsiTheme="minorHAnsi"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asciiTheme="minorHAnsi" w:hAnsiTheme="minorHAnsi" w:cstheme="minorHAnsi"/>
                <w:sz w:val="24"/>
                <w:szCs w:val="24"/>
              </w:rPr>
            </w:pPr>
          </w:p>
        </w:tc>
        <w:tc>
          <w:tcPr>
            <w:tcW w:w="6131" w:type="dxa"/>
          </w:tcPr>
          <w:p w:rsidR="002B44CC" w:rsidRPr="00DF0842" w:rsidRDefault="002B44CC" w:rsidP="002B44CC">
            <w:pPr>
              <w:jc w:val="both"/>
              <w:rPr>
                <w:rFonts w:cstheme="minorHAnsi"/>
                <w:sz w:val="24"/>
                <w:szCs w:val="24"/>
              </w:rPr>
            </w:pPr>
            <w:r w:rsidRPr="002B44CC">
              <w:rPr>
                <w:rFonts w:cstheme="minorHAnsi"/>
                <w:sz w:val="24"/>
                <w:szCs w:val="24"/>
              </w:rPr>
              <w:t>Создание и распространение нового медиаконтента</w:t>
            </w:r>
          </w:p>
        </w:tc>
        <w:tc>
          <w:tcPr>
            <w:tcW w:w="5025" w:type="dxa"/>
            <w:vMerge w:val="restart"/>
            <w:vAlign w:val="center"/>
          </w:tcPr>
          <w:p w:rsidR="002B44CC" w:rsidRPr="002D2C77" w:rsidRDefault="002B44CC" w:rsidP="002B44CC">
            <w:pPr>
              <w:jc w:val="both"/>
              <w:rPr>
                <w:rFonts w:asciiTheme="minorHAnsi" w:hAnsiTheme="minorHAnsi" w:cstheme="minorHAnsi"/>
                <w:b/>
                <w:sz w:val="24"/>
                <w:szCs w:val="24"/>
                <w:lang w:eastAsia="en-US"/>
              </w:rPr>
            </w:pPr>
          </w:p>
        </w:tc>
        <w:tc>
          <w:tcPr>
            <w:tcW w:w="2992" w:type="dxa"/>
            <w:vMerge w:val="restart"/>
          </w:tcPr>
          <w:p w:rsidR="002B44CC" w:rsidRPr="002D2C77" w:rsidRDefault="002B44CC" w:rsidP="002B44CC">
            <w:pPr>
              <w:rPr>
                <w:rFonts w:asciiTheme="minorHAnsi" w:hAnsiTheme="minorHAnsi"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asciiTheme="minorHAnsi" w:hAnsiTheme="minorHAnsi"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asciiTheme="minorHAnsi" w:hAnsiTheme="minorHAnsi" w:cstheme="minorHAnsi"/>
                <w:sz w:val="24"/>
                <w:szCs w:val="24"/>
              </w:rPr>
            </w:pPr>
          </w:p>
        </w:tc>
        <w:tc>
          <w:tcPr>
            <w:tcW w:w="6131" w:type="dxa"/>
          </w:tcPr>
          <w:p w:rsidR="002B44CC" w:rsidRPr="00DF0842" w:rsidRDefault="002B44CC" w:rsidP="002B44CC">
            <w:pPr>
              <w:jc w:val="both"/>
              <w:rPr>
                <w:rFonts w:cstheme="minorHAnsi"/>
                <w:sz w:val="24"/>
                <w:szCs w:val="24"/>
              </w:rPr>
            </w:pPr>
            <w:r>
              <w:rPr>
                <w:rFonts w:cstheme="minorHAnsi"/>
                <w:sz w:val="24"/>
                <w:szCs w:val="24"/>
              </w:rPr>
              <w:t>Виртуальная реальность</w:t>
            </w:r>
          </w:p>
        </w:tc>
        <w:tc>
          <w:tcPr>
            <w:tcW w:w="5025" w:type="dxa"/>
            <w:vMerge/>
          </w:tcPr>
          <w:p w:rsidR="002B44CC" w:rsidRPr="002D2C77" w:rsidRDefault="002B44CC" w:rsidP="002B44CC">
            <w:pPr>
              <w:jc w:val="center"/>
              <w:rPr>
                <w:rFonts w:asciiTheme="minorHAnsi" w:hAnsiTheme="minorHAnsi" w:cstheme="minorHAnsi"/>
                <w:b/>
                <w:sz w:val="24"/>
                <w:szCs w:val="24"/>
              </w:rPr>
            </w:pPr>
          </w:p>
        </w:tc>
        <w:tc>
          <w:tcPr>
            <w:tcW w:w="2992" w:type="dxa"/>
            <w:vMerge/>
          </w:tcPr>
          <w:p w:rsidR="002B44CC" w:rsidRPr="002D2C77" w:rsidRDefault="002B44CC" w:rsidP="002B44CC">
            <w:pPr>
              <w:jc w:val="center"/>
              <w:rPr>
                <w:rFonts w:asciiTheme="minorHAnsi" w:hAnsiTheme="minorHAnsi"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asciiTheme="minorHAnsi" w:hAnsiTheme="minorHAnsi"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asciiTheme="minorHAnsi" w:hAnsiTheme="minorHAnsi" w:cstheme="minorHAnsi"/>
                <w:sz w:val="24"/>
                <w:szCs w:val="24"/>
              </w:rPr>
            </w:pPr>
          </w:p>
        </w:tc>
        <w:tc>
          <w:tcPr>
            <w:tcW w:w="6131" w:type="dxa"/>
          </w:tcPr>
          <w:p w:rsidR="002B44CC" w:rsidRDefault="002B44CC" w:rsidP="002B44CC">
            <w:pPr>
              <w:jc w:val="both"/>
              <w:rPr>
                <w:rFonts w:cstheme="minorHAnsi"/>
                <w:sz w:val="24"/>
                <w:szCs w:val="24"/>
              </w:rPr>
            </w:pPr>
            <w:r>
              <w:rPr>
                <w:rFonts w:cstheme="minorHAnsi"/>
                <w:sz w:val="24"/>
                <w:szCs w:val="24"/>
              </w:rPr>
              <w:t>ПК как развлекательный центр</w:t>
            </w:r>
          </w:p>
        </w:tc>
        <w:tc>
          <w:tcPr>
            <w:tcW w:w="5025" w:type="dxa"/>
            <w:vMerge/>
          </w:tcPr>
          <w:p w:rsidR="002B44CC" w:rsidRPr="002D2C77" w:rsidRDefault="002B44CC" w:rsidP="002B44CC">
            <w:pPr>
              <w:jc w:val="center"/>
              <w:rPr>
                <w:rFonts w:asciiTheme="minorHAnsi" w:hAnsiTheme="minorHAnsi" w:cstheme="minorHAnsi"/>
                <w:b/>
                <w:sz w:val="24"/>
                <w:szCs w:val="24"/>
              </w:rPr>
            </w:pPr>
          </w:p>
        </w:tc>
        <w:tc>
          <w:tcPr>
            <w:tcW w:w="2992" w:type="dxa"/>
            <w:vMerge/>
          </w:tcPr>
          <w:p w:rsidR="002B44CC" w:rsidRPr="002D2C77" w:rsidRDefault="002B44CC" w:rsidP="002B44CC">
            <w:pPr>
              <w:jc w:val="center"/>
              <w:rPr>
                <w:rFonts w:asciiTheme="minorHAnsi" w:hAnsiTheme="minorHAnsi"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asciiTheme="minorHAnsi" w:hAnsiTheme="minorHAnsi"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asciiTheme="minorHAnsi" w:hAnsiTheme="minorHAnsi" w:cstheme="minorHAnsi"/>
                <w:sz w:val="24"/>
                <w:szCs w:val="24"/>
              </w:rPr>
            </w:pPr>
          </w:p>
        </w:tc>
        <w:tc>
          <w:tcPr>
            <w:tcW w:w="6131" w:type="dxa"/>
          </w:tcPr>
          <w:p w:rsidR="002B44CC" w:rsidRPr="002B44CC" w:rsidRDefault="002B44CC" w:rsidP="002B44CC">
            <w:pPr>
              <w:jc w:val="both"/>
              <w:rPr>
                <w:rFonts w:eastAsia="Batang" w:cstheme="minorHAnsi"/>
                <w:sz w:val="24"/>
                <w:szCs w:val="24"/>
                <w:lang w:eastAsia="ko-KR"/>
              </w:rPr>
            </w:pPr>
            <w:r>
              <w:rPr>
                <w:rFonts w:eastAsia="Batang" w:cstheme="minorHAnsi"/>
                <w:sz w:val="24"/>
                <w:szCs w:val="24"/>
                <w:lang w:eastAsia="ko-KR"/>
              </w:rPr>
              <w:t>Утилиты</w:t>
            </w:r>
          </w:p>
        </w:tc>
        <w:tc>
          <w:tcPr>
            <w:tcW w:w="5025" w:type="dxa"/>
            <w:vMerge/>
          </w:tcPr>
          <w:p w:rsidR="002B44CC" w:rsidRPr="002D2C77" w:rsidRDefault="002B44CC" w:rsidP="002B44CC">
            <w:pPr>
              <w:jc w:val="center"/>
              <w:rPr>
                <w:rFonts w:asciiTheme="minorHAnsi" w:hAnsiTheme="minorHAnsi" w:cstheme="minorHAnsi"/>
                <w:b/>
                <w:sz w:val="24"/>
                <w:szCs w:val="24"/>
              </w:rPr>
            </w:pPr>
          </w:p>
        </w:tc>
        <w:tc>
          <w:tcPr>
            <w:tcW w:w="2992" w:type="dxa"/>
            <w:vMerge/>
          </w:tcPr>
          <w:p w:rsidR="002B44CC" w:rsidRPr="002D2C77" w:rsidRDefault="002B44CC" w:rsidP="002B44CC">
            <w:pPr>
              <w:jc w:val="center"/>
              <w:rPr>
                <w:rFonts w:asciiTheme="minorHAnsi" w:hAnsiTheme="minorHAnsi" w:cstheme="minorHAnsi"/>
                <w:sz w:val="24"/>
                <w:szCs w:val="24"/>
              </w:rPr>
            </w:pPr>
          </w:p>
        </w:tc>
      </w:tr>
      <w:tr w:rsidR="002B44CC" w:rsidRPr="002D2C77" w:rsidTr="005360A8">
        <w:tc>
          <w:tcPr>
            <w:tcW w:w="15922" w:type="dxa"/>
            <w:gridSpan w:val="5"/>
          </w:tcPr>
          <w:p w:rsidR="002B44CC" w:rsidRPr="002D2C77" w:rsidRDefault="002B44CC" w:rsidP="002B44CC">
            <w:pPr>
              <w:jc w:val="center"/>
              <w:rPr>
                <w:rFonts w:asciiTheme="minorHAnsi" w:hAnsiTheme="minorHAnsi" w:cstheme="minorHAnsi"/>
                <w:sz w:val="24"/>
                <w:szCs w:val="24"/>
              </w:rPr>
            </w:pPr>
            <w:r>
              <w:rPr>
                <w:rFonts w:asciiTheme="minorHAnsi" w:hAnsiTheme="minorHAnsi" w:cstheme="minorHAnsi"/>
                <w:b/>
                <w:sz w:val="24"/>
                <w:szCs w:val="24"/>
                <w:lang w:val="en-US" w:eastAsia="en-US"/>
              </w:rPr>
              <w:t>Processor and Memory</w:t>
            </w:r>
            <w:r>
              <w:rPr>
                <w:rFonts w:asciiTheme="minorHAnsi" w:hAnsiTheme="minorHAnsi" w:cstheme="minorHAnsi"/>
                <w:b/>
                <w:sz w:val="24"/>
                <w:szCs w:val="24"/>
                <w:lang w:eastAsia="en-US"/>
              </w:rPr>
              <w:t xml:space="preserve"> (5 ч.)</w:t>
            </w: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Процессоры, используемые в персональных компьютерах</w:t>
            </w:r>
          </w:p>
        </w:tc>
        <w:tc>
          <w:tcPr>
            <w:tcW w:w="5025" w:type="dxa"/>
          </w:tcPr>
          <w:p w:rsidR="002B44CC" w:rsidRPr="002D2C77" w:rsidRDefault="002B44CC" w:rsidP="002B44CC">
            <w:pPr>
              <w:jc w:val="center"/>
              <w:rPr>
                <w:rFonts w:cstheme="minorHAnsi"/>
                <w:b/>
                <w:sz w:val="24"/>
                <w:szCs w:val="24"/>
              </w:rPr>
            </w:pPr>
          </w:p>
        </w:tc>
        <w:tc>
          <w:tcPr>
            <w:tcW w:w="2992" w:type="dxa"/>
          </w:tcPr>
          <w:p w:rsidR="002B44CC" w:rsidRPr="002D2C77" w:rsidRDefault="002B44CC" w:rsidP="002B44CC">
            <w:pPr>
              <w:jc w:val="center"/>
              <w:rPr>
                <w:rFonts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cstheme="minorHAnsi"/>
                <w:sz w:val="24"/>
                <w:szCs w:val="24"/>
              </w:rPr>
            </w:pPr>
          </w:p>
        </w:tc>
        <w:tc>
          <w:tcPr>
            <w:tcW w:w="6131" w:type="dxa"/>
          </w:tcPr>
          <w:p w:rsidR="002B44CC" w:rsidRPr="00D32DC5" w:rsidRDefault="002B44CC" w:rsidP="002B44CC">
            <w:pPr>
              <w:tabs>
                <w:tab w:val="left" w:pos="2461"/>
              </w:tabs>
              <w:jc w:val="both"/>
              <w:rPr>
                <w:rFonts w:asciiTheme="minorHAnsi" w:hAnsiTheme="minorHAnsi" w:cstheme="minorHAnsi"/>
                <w:sz w:val="24"/>
                <w:szCs w:val="24"/>
              </w:rPr>
            </w:pPr>
            <w:r w:rsidRPr="00E57FEB">
              <w:rPr>
                <w:rFonts w:asciiTheme="minorHAnsi" w:hAnsiTheme="minorHAnsi" w:cstheme="minorHAnsi"/>
                <w:sz w:val="24"/>
                <w:szCs w:val="24"/>
              </w:rPr>
              <w:t>Универсальная последовательная шина (USB)</w:t>
            </w:r>
          </w:p>
        </w:tc>
        <w:tc>
          <w:tcPr>
            <w:tcW w:w="5025" w:type="dxa"/>
          </w:tcPr>
          <w:p w:rsidR="002B44CC" w:rsidRPr="002D2C77" w:rsidRDefault="002B44CC" w:rsidP="002B44CC">
            <w:pPr>
              <w:jc w:val="center"/>
              <w:rPr>
                <w:rFonts w:cstheme="minorHAnsi"/>
                <w:b/>
                <w:sz w:val="24"/>
                <w:szCs w:val="24"/>
              </w:rPr>
            </w:pPr>
          </w:p>
        </w:tc>
        <w:tc>
          <w:tcPr>
            <w:tcW w:w="2992" w:type="dxa"/>
          </w:tcPr>
          <w:p w:rsidR="002B44CC" w:rsidRPr="002D2C77" w:rsidRDefault="002B44CC" w:rsidP="002B44CC">
            <w:pPr>
              <w:jc w:val="center"/>
              <w:rPr>
                <w:rFonts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Музыкальные компьютеры</w:t>
            </w:r>
          </w:p>
        </w:tc>
        <w:tc>
          <w:tcPr>
            <w:tcW w:w="5025" w:type="dxa"/>
          </w:tcPr>
          <w:p w:rsidR="002B44CC" w:rsidRPr="002D2C77" w:rsidRDefault="002B44CC" w:rsidP="002B44CC">
            <w:pPr>
              <w:jc w:val="center"/>
              <w:rPr>
                <w:rFonts w:cstheme="minorHAnsi"/>
                <w:b/>
                <w:sz w:val="24"/>
                <w:szCs w:val="24"/>
              </w:rPr>
            </w:pPr>
          </w:p>
        </w:tc>
        <w:tc>
          <w:tcPr>
            <w:tcW w:w="2992" w:type="dxa"/>
          </w:tcPr>
          <w:p w:rsidR="002B44CC" w:rsidRPr="002D2C77" w:rsidRDefault="002B44CC" w:rsidP="002B44CC">
            <w:pPr>
              <w:jc w:val="center"/>
              <w:rPr>
                <w:rFonts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Флэш-память и кэш-память</w:t>
            </w:r>
          </w:p>
        </w:tc>
        <w:tc>
          <w:tcPr>
            <w:tcW w:w="5025" w:type="dxa"/>
          </w:tcPr>
          <w:p w:rsidR="002B44CC" w:rsidRPr="002D2C77" w:rsidRDefault="002B44CC" w:rsidP="002B44CC">
            <w:pPr>
              <w:jc w:val="center"/>
              <w:rPr>
                <w:rFonts w:cstheme="minorHAnsi"/>
                <w:b/>
                <w:sz w:val="24"/>
                <w:szCs w:val="24"/>
              </w:rPr>
            </w:pPr>
          </w:p>
        </w:tc>
        <w:tc>
          <w:tcPr>
            <w:tcW w:w="2992" w:type="dxa"/>
          </w:tcPr>
          <w:p w:rsidR="002B44CC" w:rsidRPr="002D2C77" w:rsidRDefault="002B44CC" w:rsidP="002B44CC">
            <w:pPr>
              <w:jc w:val="center"/>
              <w:rPr>
                <w:rFonts w:cstheme="minorHAnsi"/>
                <w:sz w:val="24"/>
                <w:szCs w:val="24"/>
              </w:rPr>
            </w:pPr>
          </w:p>
        </w:tc>
      </w:tr>
      <w:tr w:rsidR="002B44CC" w:rsidRPr="002D2C77" w:rsidTr="00C32BAB">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8"/>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Память и вычислительная мощность</w:t>
            </w:r>
          </w:p>
        </w:tc>
        <w:tc>
          <w:tcPr>
            <w:tcW w:w="5025" w:type="dxa"/>
          </w:tcPr>
          <w:p w:rsidR="002B44CC" w:rsidRPr="002D2C77" w:rsidRDefault="002B44CC" w:rsidP="002B44CC">
            <w:pPr>
              <w:jc w:val="center"/>
              <w:rPr>
                <w:rFonts w:cstheme="minorHAnsi"/>
                <w:b/>
                <w:sz w:val="24"/>
                <w:szCs w:val="24"/>
              </w:rPr>
            </w:pPr>
          </w:p>
        </w:tc>
        <w:tc>
          <w:tcPr>
            <w:tcW w:w="2992" w:type="dxa"/>
          </w:tcPr>
          <w:p w:rsidR="002B44CC" w:rsidRPr="002D2C77" w:rsidRDefault="002B44CC" w:rsidP="002B44CC">
            <w:pPr>
              <w:jc w:val="center"/>
              <w:rPr>
                <w:rFonts w:cstheme="minorHAnsi"/>
                <w:sz w:val="24"/>
                <w:szCs w:val="24"/>
              </w:rPr>
            </w:pPr>
          </w:p>
        </w:tc>
      </w:tr>
      <w:tr w:rsidR="002B44CC" w:rsidRPr="002D2C77" w:rsidTr="008F1B75">
        <w:tc>
          <w:tcPr>
            <w:tcW w:w="15922" w:type="dxa"/>
            <w:gridSpan w:val="5"/>
          </w:tcPr>
          <w:p w:rsidR="002B44CC" w:rsidRPr="002D2C77" w:rsidRDefault="002B44CC" w:rsidP="002B44CC">
            <w:pPr>
              <w:jc w:val="center"/>
              <w:rPr>
                <w:rFonts w:asciiTheme="minorHAnsi" w:hAnsiTheme="minorHAnsi" w:cstheme="minorHAnsi"/>
                <w:sz w:val="24"/>
                <w:szCs w:val="24"/>
              </w:rPr>
            </w:pPr>
            <w:r>
              <w:rPr>
                <w:b/>
                <w:sz w:val="24"/>
                <w:szCs w:val="24"/>
                <w:lang w:val="en-US" w:eastAsia="en-US"/>
              </w:rPr>
              <w:t>Programming</w:t>
            </w:r>
            <w:r w:rsidRPr="002D2C77">
              <w:rPr>
                <w:b/>
                <w:sz w:val="24"/>
                <w:szCs w:val="24"/>
                <w:lang w:eastAsia="en-US"/>
              </w:rPr>
              <w:t xml:space="preserve"> (</w:t>
            </w:r>
            <w:r>
              <w:rPr>
                <w:b/>
                <w:sz w:val="24"/>
                <w:szCs w:val="24"/>
                <w:lang w:val="en-US" w:eastAsia="en-US"/>
              </w:rPr>
              <w:t>4</w:t>
            </w:r>
            <w:r w:rsidRPr="002D2C77">
              <w:rPr>
                <w:b/>
                <w:sz w:val="24"/>
                <w:szCs w:val="24"/>
                <w:lang w:eastAsia="en-US"/>
              </w:rPr>
              <w:t xml:space="preserve"> ч)</w:t>
            </w:r>
          </w:p>
        </w:tc>
      </w:tr>
      <w:tr w:rsidR="002B44CC" w:rsidRPr="002D2C77" w:rsidTr="008F1A7D">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9"/>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Визуальное программирование</w:t>
            </w:r>
          </w:p>
        </w:tc>
        <w:tc>
          <w:tcPr>
            <w:tcW w:w="5025" w:type="dxa"/>
            <w:vMerge w:val="restart"/>
          </w:tcPr>
          <w:p w:rsidR="002B44CC" w:rsidRPr="002D2C77" w:rsidRDefault="002B44CC" w:rsidP="002B44CC">
            <w:pPr>
              <w:jc w:val="both"/>
              <w:rPr>
                <w:sz w:val="24"/>
                <w:szCs w:val="24"/>
                <w:lang w:eastAsia="en-US"/>
              </w:rPr>
            </w:pPr>
          </w:p>
        </w:tc>
        <w:tc>
          <w:tcPr>
            <w:tcW w:w="2992" w:type="dxa"/>
            <w:vMerge w:val="restart"/>
          </w:tcPr>
          <w:p w:rsidR="002B44CC" w:rsidRPr="002D2C77" w:rsidRDefault="002B44CC" w:rsidP="002B44CC">
            <w:pPr>
              <w:rPr>
                <w:rFonts w:asciiTheme="minorHAnsi" w:hAnsiTheme="minorHAnsi" w:cstheme="minorHAnsi"/>
                <w:sz w:val="24"/>
                <w:szCs w:val="24"/>
              </w:rPr>
            </w:pPr>
            <w:r w:rsidRPr="002D2C77">
              <w:rPr>
                <w:rFonts w:asciiTheme="minorHAnsi" w:hAnsiTheme="minorHAnsi" w:cstheme="minorHAnsi"/>
                <w:sz w:val="24"/>
                <w:szCs w:val="24"/>
              </w:rPr>
              <w:t>Решение задач по теме. Выполнение практических работ</w:t>
            </w:r>
          </w:p>
        </w:tc>
      </w:tr>
      <w:tr w:rsidR="002B44CC" w:rsidRPr="002D2C77" w:rsidTr="008F1A7D">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9"/>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Языки программирования третьего поколения</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8F1A7D">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9"/>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Языки программирования четвертого поколения</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8F1A7D">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39"/>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E57FEB">
              <w:rPr>
                <w:rFonts w:asciiTheme="minorHAnsi" w:hAnsiTheme="minorHAnsi" w:cstheme="minorHAnsi"/>
                <w:sz w:val="24"/>
                <w:szCs w:val="24"/>
              </w:rPr>
              <w:t>Искусственный интеллект</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E40993" w:rsidTr="008F1B75">
        <w:tc>
          <w:tcPr>
            <w:tcW w:w="15922" w:type="dxa"/>
            <w:gridSpan w:val="5"/>
          </w:tcPr>
          <w:p w:rsidR="002B44CC" w:rsidRPr="00F946F7" w:rsidRDefault="002B44CC" w:rsidP="002B44CC">
            <w:pPr>
              <w:jc w:val="center"/>
              <w:rPr>
                <w:b/>
                <w:sz w:val="24"/>
                <w:szCs w:val="24"/>
                <w:lang w:val="en-US" w:eastAsia="en-US"/>
              </w:rPr>
            </w:pPr>
            <w:r w:rsidRPr="00F946F7">
              <w:rPr>
                <w:b/>
                <w:sz w:val="24"/>
                <w:szCs w:val="24"/>
                <w:lang w:val="en-US" w:eastAsia="en-US"/>
              </w:rPr>
              <w:t>Networks and the Internet</w:t>
            </w:r>
            <w:r>
              <w:rPr>
                <w:b/>
                <w:sz w:val="24"/>
                <w:szCs w:val="24"/>
                <w:lang w:val="en-US" w:eastAsia="en-US"/>
              </w:rPr>
              <w:t xml:space="preserve"> (7</w:t>
            </w:r>
            <w:r w:rsidRPr="00F946F7">
              <w:rPr>
                <w:b/>
                <w:sz w:val="24"/>
                <w:szCs w:val="24"/>
                <w:lang w:val="en-US" w:eastAsia="en-US"/>
              </w:rPr>
              <w:t xml:space="preserve"> ч)</w:t>
            </w:r>
          </w:p>
        </w:tc>
      </w:tr>
      <w:tr w:rsidR="002B44CC" w:rsidRPr="002D2C77" w:rsidTr="00693376">
        <w:tc>
          <w:tcPr>
            <w:tcW w:w="626" w:type="dxa"/>
          </w:tcPr>
          <w:p w:rsidR="002B44CC" w:rsidRPr="00F946F7" w:rsidRDefault="002B44CC" w:rsidP="002B44CC">
            <w:pPr>
              <w:pStyle w:val="a4"/>
              <w:numPr>
                <w:ilvl w:val="0"/>
                <w:numId w:val="41"/>
              </w:numPr>
              <w:ind w:left="0" w:firstLine="0"/>
              <w:jc w:val="center"/>
              <w:rPr>
                <w:rFonts w:cstheme="minorHAnsi"/>
                <w:sz w:val="24"/>
                <w:szCs w:val="24"/>
                <w:lang w:val="en-US"/>
              </w:rPr>
            </w:pPr>
          </w:p>
        </w:tc>
        <w:tc>
          <w:tcPr>
            <w:tcW w:w="1148" w:type="dxa"/>
          </w:tcPr>
          <w:p w:rsidR="002B44CC" w:rsidRPr="00F946F7" w:rsidRDefault="002B44CC" w:rsidP="002B44CC">
            <w:pPr>
              <w:pStyle w:val="a4"/>
              <w:numPr>
                <w:ilvl w:val="0"/>
                <w:numId w:val="40"/>
              </w:numPr>
              <w:ind w:left="0" w:firstLine="0"/>
              <w:jc w:val="center"/>
              <w:rPr>
                <w:rFonts w:cstheme="minorHAnsi"/>
                <w:sz w:val="24"/>
                <w:szCs w:val="24"/>
                <w:lang w:val="en-US"/>
              </w:rPr>
            </w:pPr>
          </w:p>
        </w:tc>
        <w:tc>
          <w:tcPr>
            <w:tcW w:w="6131" w:type="dxa"/>
          </w:tcPr>
          <w:p w:rsidR="002B44CC" w:rsidRPr="00757A47" w:rsidRDefault="002B44CC" w:rsidP="002B44CC">
            <w:pPr>
              <w:jc w:val="both"/>
              <w:rPr>
                <w:rFonts w:asciiTheme="minorHAnsi" w:hAnsiTheme="minorHAnsi" w:cstheme="minorHAnsi"/>
                <w:sz w:val="24"/>
                <w:szCs w:val="24"/>
              </w:rPr>
            </w:pPr>
            <w:r w:rsidRPr="00757A47">
              <w:rPr>
                <w:rFonts w:asciiTheme="minorHAnsi" w:hAnsiTheme="minorHAnsi" w:cstheme="minorHAnsi"/>
                <w:sz w:val="24"/>
                <w:szCs w:val="24"/>
              </w:rPr>
              <w:t>Сетевое взаимодействие дома и по всему миру. ISDN, T1 и T3.</w:t>
            </w:r>
          </w:p>
        </w:tc>
        <w:tc>
          <w:tcPr>
            <w:tcW w:w="5025" w:type="dxa"/>
            <w:vMerge w:val="restart"/>
          </w:tcPr>
          <w:p w:rsidR="002B44CC" w:rsidRPr="002D2C77" w:rsidRDefault="002B44CC" w:rsidP="002B44CC">
            <w:pPr>
              <w:jc w:val="both"/>
              <w:rPr>
                <w:sz w:val="24"/>
                <w:szCs w:val="24"/>
                <w:lang w:eastAsia="en-US"/>
              </w:rPr>
            </w:pPr>
          </w:p>
        </w:tc>
        <w:tc>
          <w:tcPr>
            <w:tcW w:w="2992" w:type="dxa"/>
            <w:vMerge w:val="restart"/>
          </w:tcPr>
          <w:p w:rsidR="002B44CC" w:rsidRPr="002D2C77" w:rsidRDefault="002B44CC" w:rsidP="002B44CC">
            <w:pPr>
              <w:rPr>
                <w:rFonts w:asciiTheme="minorHAnsi" w:hAnsiTheme="minorHAnsi" w:cstheme="minorHAnsi"/>
                <w:sz w:val="24"/>
                <w:szCs w:val="24"/>
              </w:rPr>
            </w:pPr>
            <w:r w:rsidRPr="002D2C77">
              <w:rPr>
                <w:rFonts w:asciiTheme="minorHAnsi" w:hAnsiTheme="minorHAnsi" w:cstheme="minorHAnsi"/>
                <w:sz w:val="24"/>
                <w:szCs w:val="24"/>
              </w:rPr>
              <w:t>Решение задач по теме. Выполнение практических работ</w:t>
            </w: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1226D0" w:rsidRDefault="002B44CC" w:rsidP="002B44CC">
            <w:pPr>
              <w:jc w:val="both"/>
              <w:rPr>
                <w:rFonts w:asciiTheme="minorHAnsi" w:hAnsiTheme="minorHAnsi" w:cstheme="minorHAnsi"/>
                <w:sz w:val="24"/>
                <w:szCs w:val="24"/>
              </w:rPr>
            </w:pPr>
            <w:r w:rsidRPr="00F946F7">
              <w:rPr>
                <w:rFonts w:asciiTheme="minorHAnsi" w:hAnsiTheme="minorHAnsi" w:cstheme="minorHAnsi"/>
                <w:sz w:val="24"/>
                <w:szCs w:val="24"/>
              </w:rPr>
              <w:t>Технологии DSL. Избежать запутанного беспорядка</w:t>
            </w:r>
            <w:r w:rsidRPr="001226D0">
              <w:rPr>
                <w:rFonts w:asciiTheme="minorHAnsi" w:hAnsiTheme="minorHAnsi" w:cstheme="minorHAnsi"/>
                <w:sz w:val="24"/>
                <w:szCs w:val="24"/>
              </w:rPr>
              <w:t>.</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F946F7">
              <w:rPr>
                <w:rFonts w:asciiTheme="minorHAnsi" w:hAnsiTheme="minorHAnsi" w:cstheme="minorHAnsi"/>
                <w:sz w:val="24"/>
                <w:szCs w:val="24"/>
              </w:rPr>
              <w:t>Из истории Интернета</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F946F7" w:rsidRDefault="002B44CC" w:rsidP="002B44CC">
            <w:pPr>
              <w:jc w:val="both"/>
              <w:rPr>
                <w:rFonts w:asciiTheme="minorHAnsi" w:hAnsiTheme="minorHAnsi" w:cstheme="minorHAnsi"/>
                <w:sz w:val="24"/>
                <w:szCs w:val="24"/>
              </w:rPr>
            </w:pPr>
            <w:r w:rsidRPr="00F946F7">
              <w:rPr>
                <w:rFonts w:asciiTheme="minorHAnsi" w:hAnsiTheme="minorHAnsi" w:cstheme="minorHAnsi"/>
                <w:sz w:val="24"/>
                <w:szCs w:val="24"/>
              </w:rPr>
              <w:t>Выход в Интернет, Работа в Интернете. Публикация в Интернете</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F946F7" w:rsidRDefault="002B44CC" w:rsidP="002B44CC">
            <w:pPr>
              <w:jc w:val="both"/>
              <w:rPr>
                <w:rFonts w:cstheme="minorHAnsi"/>
                <w:sz w:val="24"/>
                <w:szCs w:val="24"/>
              </w:rPr>
            </w:pPr>
            <w:r w:rsidRPr="00F946F7">
              <w:rPr>
                <w:rFonts w:cstheme="minorHAnsi"/>
                <w:sz w:val="24"/>
                <w:szCs w:val="24"/>
              </w:rPr>
              <w:t>Следите за своими манерами онлайн</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F946F7" w:rsidRDefault="002B44CC" w:rsidP="002B44CC">
            <w:pPr>
              <w:jc w:val="both"/>
              <w:rPr>
                <w:rFonts w:cstheme="minorHAnsi"/>
                <w:sz w:val="24"/>
                <w:szCs w:val="24"/>
                <w:lang w:val="en-US"/>
              </w:rPr>
            </w:pPr>
            <w:r w:rsidRPr="00F946F7">
              <w:rPr>
                <w:rFonts w:cstheme="minorHAnsi"/>
                <w:sz w:val="24"/>
                <w:szCs w:val="24"/>
              </w:rPr>
              <w:t>Графическое пиратство в Интернете</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693376">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0"/>
              </w:numPr>
              <w:ind w:left="0" w:firstLine="0"/>
              <w:jc w:val="center"/>
              <w:rPr>
                <w:rFonts w:cstheme="minorHAnsi"/>
                <w:sz w:val="24"/>
                <w:szCs w:val="24"/>
              </w:rPr>
            </w:pPr>
          </w:p>
        </w:tc>
        <w:tc>
          <w:tcPr>
            <w:tcW w:w="6131" w:type="dxa"/>
          </w:tcPr>
          <w:p w:rsidR="002B44CC" w:rsidRPr="00F946F7" w:rsidRDefault="002B44CC" w:rsidP="002B44CC">
            <w:pPr>
              <w:jc w:val="both"/>
              <w:rPr>
                <w:rFonts w:cstheme="minorHAnsi"/>
                <w:sz w:val="24"/>
                <w:szCs w:val="24"/>
              </w:rPr>
            </w:pPr>
            <w:r w:rsidRPr="00F946F7">
              <w:rPr>
                <w:rFonts w:cstheme="minorHAnsi"/>
                <w:sz w:val="24"/>
                <w:szCs w:val="24"/>
              </w:rPr>
              <w:t>Бесплатные товары в Интернете</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8F1B75">
        <w:tc>
          <w:tcPr>
            <w:tcW w:w="15922" w:type="dxa"/>
            <w:gridSpan w:val="5"/>
          </w:tcPr>
          <w:p w:rsidR="002B44CC" w:rsidRPr="00F946F7" w:rsidRDefault="002B44CC" w:rsidP="002B44CC">
            <w:pPr>
              <w:jc w:val="center"/>
              <w:rPr>
                <w:b/>
                <w:sz w:val="24"/>
                <w:szCs w:val="24"/>
                <w:lang w:val="en-US" w:eastAsia="en-US"/>
              </w:rPr>
            </w:pPr>
            <w:r w:rsidRPr="00F946F7">
              <w:rPr>
                <w:b/>
                <w:sz w:val="24"/>
                <w:szCs w:val="24"/>
                <w:lang w:val="en-US" w:eastAsia="en-US"/>
              </w:rPr>
              <w:lastRenderedPageBreak/>
              <w:t>Information Security (</w:t>
            </w:r>
            <w:r>
              <w:rPr>
                <w:b/>
                <w:sz w:val="24"/>
                <w:szCs w:val="24"/>
                <w:lang w:val="en-US" w:eastAsia="en-US"/>
              </w:rPr>
              <w:t>2</w:t>
            </w:r>
            <w:r w:rsidRPr="00F946F7">
              <w:rPr>
                <w:b/>
                <w:sz w:val="24"/>
                <w:szCs w:val="24"/>
                <w:lang w:val="en-US" w:eastAsia="en-US"/>
              </w:rPr>
              <w:t xml:space="preserve"> ч)</w:t>
            </w:r>
          </w:p>
        </w:tc>
      </w:tr>
      <w:tr w:rsidR="002B44CC" w:rsidRPr="002D2C77" w:rsidTr="00D86E84">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2"/>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720B45">
              <w:rPr>
                <w:rFonts w:asciiTheme="minorHAnsi" w:hAnsiTheme="minorHAnsi" w:cstheme="minorHAnsi"/>
                <w:sz w:val="24"/>
                <w:szCs w:val="24"/>
              </w:rPr>
              <w:t>Защита конфиденциальности в Интернете</w:t>
            </w:r>
          </w:p>
        </w:tc>
        <w:tc>
          <w:tcPr>
            <w:tcW w:w="5025" w:type="dxa"/>
            <w:vMerge w:val="restart"/>
            <w:vAlign w:val="center"/>
          </w:tcPr>
          <w:p w:rsidR="002B44CC" w:rsidRPr="002D2C77" w:rsidRDefault="002B44CC" w:rsidP="002B44CC">
            <w:pPr>
              <w:jc w:val="both"/>
              <w:rPr>
                <w:sz w:val="24"/>
                <w:szCs w:val="24"/>
                <w:lang w:eastAsia="en-US"/>
              </w:rPr>
            </w:pPr>
          </w:p>
        </w:tc>
        <w:tc>
          <w:tcPr>
            <w:tcW w:w="2992" w:type="dxa"/>
            <w:vMerge w:val="restart"/>
          </w:tcPr>
          <w:p w:rsidR="002B44CC" w:rsidRPr="002D2C77" w:rsidRDefault="002B44CC" w:rsidP="002B44CC">
            <w:pPr>
              <w:rPr>
                <w:rFonts w:asciiTheme="minorHAnsi" w:hAnsiTheme="minorHAnsi" w:cstheme="minorHAnsi"/>
                <w:sz w:val="24"/>
                <w:szCs w:val="24"/>
              </w:rPr>
            </w:pPr>
          </w:p>
        </w:tc>
      </w:tr>
      <w:tr w:rsidR="002B44CC" w:rsidRPr="002D2C77" w:rsidTr="00D86E84">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2"/>
              </w:numPr>
              <w:ind w:left="0" w:firstLine="0"/>
              <w:jc w:val="center"/>
              <w:rPr>
                <w:rFonts w:cstheme="minorHAnsi"/>
                <w:sz w:val="24"/>
                <w:szCs w:val="24"/>
              </w:rPr>
            </w:pPr>
          </w:p>
        </w:tc>
        <w:tc>
          <w:tcPr>
            <w:tcW w:w="6131" w:type="dxa"/>
          </w:tcPr>
          <w:p w:rsidR="002B44CC" w:rsidRPr="00D32DC5" w:rsidRDefault="002B44CC" w:rsidP="002B44CC">
            <w:pPr>
              <w:jc w:val="both"/>
              <w:rPr>
                <w:rFonts w:asciiTheme="minorHAnsi" w:hAnsiTheme="minorHAnsi" w:cstheme="minorHAnsi"/>
                <w:sz w:val="24"/>
                <w:szCs w:val="24"/>
              </w:rPr>
            </w:pPr>
            <w:r w:rsidRPr="00720B45">
              <w:rPr>
                <w:rFonts w:asciiTheme="minorHAnsi" w:hAnsiTheme="minorHAnsi" w:cstheme="minorHAnsi"/>
                <w:sz w:val="24"/>
                <w:szCs w:val="24"/>
              </w:rPr>
              <w:t>Вирусы электронной почты</w:t>
            </w:r>
          </w:p>
        </w:tc>
        <w:tc>
          <w:tcPr>
            <w:tcW w:w="5025" w:type="dxa"/>
            <w:vMerge/>
          </w:tcPr>
          <w:p w:rsidR="002B44CC" w:rsidRPr="002D2C77" w:rsidRDefault="002B44CC" w:rsidP="002B44CC">
            <w:pPr>
              <w:jc w:val="center"/>
              <w:rPr>
                <w:rFonts w:cstheme="minorHAnsi"/>
                <w:b/>
                <w:sz w:val="24"/>
                <w:szCs w:val="24"/>
              </w:rPr>
            </w:pPr>
          </w:p>
        </w:tc>
        <w:tc>
          <w:tcPr>
            <w:tcW w:w="2992" w:type="dxa"/>
            <w:vMerge/>
          </w:tcPr>
          <w:p w:rsidR="002B44CC" w:rsidRPr="002D2C77" w:rsidRDefault="002B44CC" w:rsidP="002B44CC">
            <w:pPr>
              <w:jc w:val="center"/>
              <w:rPr>
                <w:rFonts w:cstheme="minorHAnsi"/>
                <w:sz w:val="24"/>
                <w:szCs w:val="24"/>
              </w:rPr>
            </w:pPr>
          </w:p>
        </w:tc>
      </w:tr>
      <w:tr w:rsidR="002B44CC" w:rsidRPr="002D2C77" w:rsidTr="008F1B75">
        <w:tc>
          <w:tcPr>
            <w:tcW w:w="15922" w:type="dxa"/>
            <w:gridSpan w:val="5"/>
          </w:tcPr>
          <w:p w:rsidR="002B44CC" w:rsidRPr="002D2C77" w:rsidRDefault="001226D0" w:rsidP="002B44CC">
            <w:pPr>
              <w:jc w:val="center"/>
              <w:rPr>
                <w:rFonts w:cstheme="minorHAnsi"/>
                <w:sz w:val="24"/>
                <w:szCs w:val="24"/>
              </w:rPr>
            </w:pPr>
            <w:r>
              <w:rPr>
                <w:b/>
                <w:sz w:val="24"/>
                <w:szCs w:val="24"/>
                <w:lang w:eastAsia="en-US"/>
              </w:rPr>
              <w:t>Чтение и перевод технических текстов</w:t>
            </w:r>
            <w:r w:rsidR="002B44CC" w:rsidRPr="002D2C77">
              <w:rPr>
                <w:b/>
                <w:sz w:val="24"/>
                <w:szCs w:val="24"/>
                <w:lang w:eastAsia="en-US"/>
              </w:rPr>
              <w:t xml:space="preserve"> (14 ч)</w:t>
            </w:r>
          </w:p>
        </w:tc>
      </w:tr>
      <w:tr w:rsidR="002B44CC" w:rsidRPr="002D2C77" w:rsidTr="000E087F">
        <w:tc>
          <w:tcPr>
            <w:tcW w:w="626" w:type="dxa"/>
          </w:tcPr>
          <w:p w:rsidR="002B44CC" w:rsidRPr="002D2C77" w:rsidRDefault="002B44CC" w:rsidP="002B44CC">
            <w:pPr>
              <w:pStyle w:val="a4"/>
              <w:numPr>
                <w:ilvl w:val="0"/>
                <w:numId w:val="41"/>
              </w:numPr>
              <w:ind w:left="0" w:firstLine="0"/>
              <w:jc w:val="center"/>
              <w:rPr>
                <w:rFonts w:cstheme="minorHAnsi"/>
                <w:sz w:val="24"/>
                <w:szCs w:val="24"/>
              </w:rPr>
            </w:pPr>
          </w:p>
        </w:tc>
        <w:tc>
          <w:tcPr>
            <w:tcW w:w="1148" w:type="dxa"/>
          </w:tcPr>
          <w:p w:rsidR="002B44CC" w:rsidRPr="002D2C77" w:rsidRDefault="002B44CC" w:rsidP="002B44CC">
            <w:pPr>
              <w:pStyle w:val="a4"/>
              <w:numPr>
                <w:ilvl w:val="0"/>
                <w:numId w:val="43"/>
              </w:numPr>
              <w:ind w:left="0" w:firstLine="0"/>
              <w:jc w:val="center"/>
              <w:rPr>
                <w:rFonts w:cstheme="minorHAnsi"/>
                <w:sz w:val="24"/>
                <w:szCs w:val="24"/>
              </w:rPr>
            </w:pPr>
          </w:p>
        </w:tc>
        <w:tc>
          <w:tcPr>
            <w:tcW w:w="6131" w:type="dxa"/>
          </w:tcPr>
          <w:p w:rsidR="002B44CC" w:rsidRPr="00D32DC5" w:rsidRDefault="001226D0" w:rsidP="002B44CC">
            <w:pPr>
              <w:jc w:val="both"/>
              <w:rPr>
                <w:rFonts w:asciiTheme="minorHAnsi" w:hAnsiTheme="minorHAnsi" w:cstheme="minorHAnsi"/>
                <w:sz w:val="24"/>
                <w:szCs w:val="24"/>
              </w:rPr>
            </w:pPr>
            <w:r>
              <w:rPr>
                <w:rFonts w:asciiTheme="minorHAnsi" w:hAnsiTheme="minorHAnsi" w:cstheme="minorHAnsi"/>
                <w:sz w:val="24"/>
                <w:szCs w:val="24"/>
              </w:rPr>
              <w:t>Обзор истории аппаратного обеспечения</w:t>
            </w:r>
          </w:p>
        </w:tc>
        <w:tc>
          <w:tcPr>
            <w:tcW w:w="5025" w:type="dxa"/>
            <w:vMerge w:val="restart"/>
            <w:vAlign w:val="center"/>
          </w:tcPr>
          <w:p w:rsidR="002B44CC" w:rsidRPr="002D2C77" w:rsidRDefault="002B44CC" w:rsidP="002B44CC">
            <w:pPr>
              <w:jc w:val="both"/>
              <w:rPr>
                <w:sz w:val="24"/>
                <w:szCs w:val="24"/>
                <w:lang w:eastAsia="en-US"/>
              </w:rPr>
            </w:pPr>
          </w:p>
        </w:tc>
        <w:tc>
          <w:tcPr>
            <w:tcW w:w="2992" w:type="dxa"/>
            <w:vMerge w:val="restart"/>
          </w:tcPr>
          <w:p w:rsidR="002B44CC" w:rsidRPr="002D2C77" w:rsidRDefault="002B44CC" w:rsidP="002B44CC">
            <w:pPr>
              <w:rPr>
                <w:rFonts w:asciiTheme="minorHAnsi" w:hAnsiTheme="minorHAnsi" w:cstheme="minorHAnsi"/>
                <w:sz w:val="24"/>
                <w:szCs w:val="24"/>
              </w:rPr>
            </w:pPr>
            <w:r w:rsidRPr="002D2C77">
              <w:rPr>
                <w:rFonts w:asciiTheme="minorHAnsi" w:hAnsiTheme="minorHAnsi" w:cstheme="minorHAnsi"/>
                <w:sz w:val="24"/>
                <w:szCs w:val="24"/>
              </w:rPr>
              <w:t>Решение задач по теме. Выполнение практических работ</w:t>
            </w: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Pr>
                <w:rFonts w:asciiTheme="minorHAnsi" w:hAnsiTheme="minorHAnsi" w:cstheme="minorHAnsi"/>
                <w:sz w:val="24"/>
                <w:szCs w:val="24"/>
              </w:rPr>
              <w:t>Обзор истории аппаратного обеспечения</w:t>
            </w:r>
          </w:p>
        </w:tc>
        <w:tc>
          <w:tcPr>
            <w:tcW w:w="5025" w:type="dxa"/>
            <w:vMerge/>
            <w:vAlign w:val="center"/>
          </w:tcPr>
          <w:p w:rsidR="008C63CB" w:rsidRPr="002D2C77" w:rsidRDefault="008C63CB" w:rsidP="008C63CB">
            <w:pPr>
              <w:jc w:val="both"/>
              <w:rPr>
                <w:sz w:val="24"/>
                <w:szCs w:val="24"/>
              </w:rPr>
            </w:pPr>
          </w:p>
        </w:tc>
        <w:tc>
          <w:tcPr>
            <w:tcW w:w="2992" w:type="dxa"/>
            <w:vMerge/>
          </w:tcPr>
          <w:p w:rsidR="008C63CB" w:rsidRPr="002D2C77" w:rsidRDefault="008C63CB" w:rsidP="008C63CB">
            <w:pP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sidRPr="001226D0">
              <w:rPr>
                <w:rFonts w:asciiTheme="minorHAnsi" w:hAnsiTheme="minorHAnsi" w:cstheme="minorHAnsi"/>
                <w:sz w:val="24"/>
                <w:szCs w:val="24"/>
              </w:rPr>
              <w:t>Что такое информация?</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cstheme="minorHAnsi"/>
                <w:sz w:val="24"/>
                <w:szCs w:val="24"/>
              </w:rPr>
            </w:pPr>
            <w:r w:rsidRPr="001226D0">
              <w:rPr>
                <w:rFonts w:cstheme="minorHAnsi"/>
                <w:sz w:val="24"/>
                <w:szCs w:val="24"/>
              </w:rPr>
              <w:t>Как работают биты и байты</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sidRPr="001226D0">
              <w:rPr>
                <w:rFonts w:asciiTheme="minorHAnsi" w:hAnsiTheme="minorHAnsi" w:cstheme="minorHAnsi"/>
                <w:sz w:val="24"/>
                <w:szCs w:val="24"/>
              </w:rPr>
              <w:t>Программно</w:t>
            </w:r>
            <w:r>
              <w:rPr>
                <w:rFonts w:asciiTheme="minorHAnsi" w:hAnsiTheme="minorHAnsi" w:cstheme="minorHAnsi"/>
                <w:sz w:val="24"/>
                <w:szCs w:val="24"/>
              </w:rPr>
              <w:t>е</w:t>
            </w:r>
            <w:r w:rsidRPr="001226D0">
              <w:rPr>
                <w:rFonts w:asciiTheme="minorHAnsi" w:hAnsiTheme="minorHAnsi" w:cstheme="minorHAnsi"/>
                <w:sz w:val="24"/>
                <w:szCs w:val="24"/>
              </w:rPr>
              <w:t xml:space="preserve"> обеспечени</w:t>
            </w:r>
            <w:r>
              <w:rPr>
                <w:rFonts w:asciiTheme="minorHAnsi" w:hAnsiTheme="minorHAnsi" w:cstheme="minorHAnsi"/>
                <w:sz w:val="24"/>
                <w:szCs w:val="24"/>
              </w:rPr>
              <w:t>е</w:t>
            </w:r>
            <w:r w:rsidRPr="001226D0">
              <w:rPr>
                <w:rFonts w:asciiTheme="minorHAnsi" w:hAnsiTheme="minorHAnsi" w:cstheme="minorHAnsi"/>
                <w:sz w:val="24"/>
                <w:szCs w:val="24"/>
              </w:rPr>
              <w:t xml:space="preserve"> MICROSOFT</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cstheme="minorHAnsi"/>
                <w:sz w:val="24"/>
                <w:szCs w:val="24"/>
              </w:rPr>
            </w:pPr>
            <w:r w:rsidRPr="000466D1">
              <w:rPr>
                <w:rFonts w:cstheme="minorHAnsi"/>
                <w:sz w:val="24"/>
                <w:szCs w:val="24"/>
              </w:rPr>
              <w:t>Что такое машинный перевод?</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sidRPr="000466D1">
              <w:rPr>
                <w:rFonts w:asciiTheme="minorHAnsi" w:hAnsiTheme="minorHAnsi" w:cstheme="minorHAnsi"/>
                <w:sz w:val="24"/>
                <w:szCs w:val="24"/>
              </w:rPr>
              <w:t>Различные системы счисления</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cstheme="minorHAnsi"/>
                <w:sz w:val="24"/>
                <w:szCs w:val="24"/>
              </w:rPr>
            </w:pPr>
            <w:r>
              <w:rPr>
                <w:rFonts w:cstheme="minorHAnsi"/>
                <w:sz w:val="24"/>
                <w:szCs w:val="24"/>
              </w:rPr>
              <w:t>Булева логика. Часть 1</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Pr>
                <w:rFonts w:cstheme="minorHAnsi"/>
                <w:sz w:val="24"/>
                <w:szCs w:val="24"/>
              </w:rPr>
              <w:t>Булева логика. Часть 2</w:t>
            </w:r>
          </w:p>
        </w:tc>
        <w:tc>
          <w:tcPr>
            <w:tcW w:w="5025" w:type="dxa"/>
            <w:vMerge/>
          </w:tcPr>
          <w:p w:rsidR="008C63CB" w:rsidRPr="002D2C77" w:rsidRDefault="008C63CB" w:rsidP="008C63CB">
            <w:pPr>
              <w:jc w:val="center"/>
              <w:rPr>
                <w:rFonts w:cstheme="minorHAnsi"/>
                <w:b/>
                <w:sz w:val="24"/>
                <w:szCs w:val="24"/>
              </w:rPr>
            </w:pPr>
          </w:p>
        </w:tc>
        <w:tc>
          <w:tcPr>
            <w:tcW w:w="2992" w:type="dxa"/>
            <w:vMerge/>
          </w:tcPr>
          <w:p w:rsidR="008C63CB" w:rsidRPr="002D2C77" w:rsidRDefault="008C63CB" w:rsidP="008C63CB">
            <w:pPr>
              <w:jc w:val="center"/>
              <w:rPr>
                <w:rFonts w:cstheme="minorHAnsi"/>
                <w:sz w:val="24"/>
                <w:szCs w:val="24"/>
              </w:rPr>
            </w:pPr>
          </w:p>
        </w:tc>
      </w:tr>
      <w:tr w:rsidR="008C63CB" w:rsidRPr="002D2C77" w:rsidTr="000E087F">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cstheme="minorHAnsi"/>
                <w:sz w:val="24"/>
                <w:szCs w:val="24"/>
              </w:rPr>
            </w:pPr>
            <w:r>
              <w:rPr>
                <w:rFonts w:cstheme="minorHAnsi"/>
                <w:sz w:val="24"/>
                <w:szCs w:val="24"/>
              </w:rPr>
              <w:t>Архитектура компьютера</w:t>
            </w:r>
          </w:p>
        </w:tc>
        <w:tc>
          <w:tcPr>
            <w:tcW w:w="5025" w:type="dxa"/>
          </w:tcPr>
          <w:p w:rsidR="008C63CB" w:rsidRPr="002D2C77" w:rsidRDefault="008C63CB" w:rsidP="008C63CB">
            <w:pPr>
              <w:jc w:val="center"/>
              <w:rPr>
                <w:rFonts w:cstheme="minorHAnsi"/>
                <w:b/>
                <w:sz w:val="24"/>
                <w:szCs w:val="24"/>
              </w:rPr>
            </w:pPr>
          </w:p>
        </w:tc>
        <w:tc>
          <w:tcPr>
            <w:tcW w:w="2992" w:type="dxa"/>
          </w:tcPr>
          <w:p w:rsidR="008C63CB" w:rsidRPr="002D2C77" w:rsidRDefault="008C63CB" w:rsidP="008C63CB">
            <w:pPr>
              <w:jc w:val="center"/>
              <w:rPr>
                <w:rFonts w:cstheme="minorHAnsi"/>
                <w:sz w:val="24"/>
                <w:szCs w:val="24"/>
              </w:rPr>
            </w:pPr>
          </w:p>
        </w:tc>
      </w:tr>
      <w:tr w:rsidR="008C63CB" w:rsidRPr="002D2C77" w:rsidTr="00BC7B85">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sidRPr="000466D1">
              <w:rPr>
                <w:rFonts w:asciiTheme="minorHAnsi" w:hAnsiTheme="minorHAnsi" w:cstheme="minorHAnsi"/>
                <w:sz w:val="24"/>
                <w:szCs w:val="24"/>
              </w:rPr>
              <w:t>Назначение операционной системы</w:t>
            </w:r>
          </w:p>
        </w:tc>
        <w:tc>
          <w:tcPr>
            <w:tcW w:w="5025" w:type="dxa"/>
          </w:tcPr>
          <w:p w:rsidR="008C63CB" w:rsidRPr="002D2C77" w:rsidRDefault="008C63CB" w:rsidP="008C63CB">
            <w:pPr>
              <w:jc w:val="center"/>
              <w:rPr>
                <w:rFonts w:cstheme="minorHAnsi"/>
                <w:b/>
                <w:sz w:val="24"/>
                <w:szCs w:val="24"/>
              </w:rPr>
            </w:pPr>
          </w:p>
        </w:tc>
        <w:tc>
          <w:tcPr>
            <w:tcW w:w="2992" w:type="dxa"/>
          </w:tcPr>
          <w:p w:rsidR="008C63CB" w:rsidRPr="002D2C77" w:rsidRDefault="008C63CB" w:rsidP="008C63CB">
            <w:pPr>
              <w:jc w:val="center"/>
              <w:rPr>
                <w:rFonts w:cstheme="minorHAnsi"/>
                <w:sz w:val="24"/>
                <w:szCs w:val="24"/>
              </w:rPr>
            </w:pPr>
          </w:p>
        </w:tc>
      </w:tr>
      <w:tr w:rsidR="008C63CB" w:rsidRPr="002D2C77" w:rsidTr="00BC7B85">
        <w:tc>
          <w:tcPr>
            <w:tcW w:w="626" w:type="dxa"/>
          </w:tcPr>
          <w:p w:rsidR="008C63CB" w:rsidRPr="002D2C77" w:rsidRDefault="008C63CB" w:rsidP="008C63CB">
            <w:pPr>
              <w:pStyle w:val="a4"/>
              <w:numPr>
                <w:ilvl w:val="0"/>
                <w:numId w:val="41"/>
              </w:numPr>
              <w:ind w:left="0" w:firstLine="0"/>
              <w:jc w:val="center"/>
              <w:rPr>
                <w:rFonts w:cstheme="minorHAnsi"/>
                <w:sz w:val="24"/>
                <w:szCs w:val="24"/>
              </w:rPr>
            </w:pPr>
          </w:p>
        </w:tc>
        <w:tc>
          <w:tcPr>
            <w:tcW w:w="1148" w:type="dxa"/>
          </w:tcPr>
          <w:p w:rsidR="008C63CB" w:rsidRPr="002D2C77" w:rsidRDefault="008C63CB" w:rsidP="008C63CB">
            <w:pPr>
              <w:pStyle w:val="a4"/>
              <w:numPr>
                <w:ilvl w:val="0"/>
                <w:numId w:val="43"/>
              </w:numPr>
              <w:ind w:left="0" w:firstLine="0"/>
              <w:jc w:val="center"/>
              <w:rPr>
                <w:rFonts w:cstheme="minorHAnsi"/>
                <w:sz w:val="24"/>
                <w:szCs w:val="24"/>
              </w:rPr>
            </w:pPr>
          </w:p>
        </w:tc>
        <w:tc>
          <w:tcPr>
            <w:tcW w:w="6131" w:type="dxa"/>
          </w:tcPr>
          <w:p w:rsidR="008C63CB" w:rsidRPr="00D32DC5" w:rsidRDefault="008C63CB" w:rsidP="008C63CB">
            <w:pPr>
              <w:jc w:val="both"/>
              <w:rPr>
                <w:rFonts w:asciiTheme="minorHAnsi" w:hAnsiTheme="minorHAnsi" w:cstheme="minorHAnsi"/>
                <w:sz w:val="24"/>
                <w:szCs w:val="24"/>
              </w:rPr>
            </w:pPr>
            <w:r w:rsidRPr="000466D1">
              <w:rPr>
                <w:rFonts w:asciiTheme="minorHAnsi" w:hAnsiTheme="minorHAnsi" w:cstheme="minorHAnsi"/>
                <w:sz w:val="24"/>
                <w:szCs w:val="24"/>
              </w:rPr>
              <w:t>Как работает дисплей компьютера</w:t>
            </w:r>
          </w:p>
        </w:tc>
        <w:tc>
          <w:tcPr>
            <w:tcW w:w="5025" w:type="dxa"/>
          </w:tcPr>
          <w:p w:rsidR="008C63CB" w:rsidRPr="002D2C77" w:rsidRDefault="008C63CB" w:rsidP="008C63CB">
            <w:pPr>
              <w:jc w:val="center"/>
              <w:rPr>
                <w:rFonts w:cstheme="minorHAnsi"/>
                <w:b/>
                <w:sz w:val="24"/>
                <w:szCs w:val="24"/>
              </w:rPr>
            </w:pPr>
          </w:p>
        </w:tc>
        <w:tc>
          <w:tcPr>
            <w:tcW w:w="2992" w:type="dxa"/>
          </w:tcPr>
          <w:p w:rsidR="008C63CB" w:rsidRPr="002D2C77" w:rsidRDefault="008C63CB" w:rsidP="008C63CB">
            <w:pPr>
              <w:jc w:val="center"/>
              <w:rPr>
                <w:rFonts w:cstheme="minorHAnsi"/>
                <w:sz w:val="24"/>
                <w:szCs w:val="24"/>
              </w:rPr>
            </w:pPr>
          </w:p>
        </w:tc>
      </w:tr>
    </w:tbl>
    <w:p w:rsidR="008F1B75" w:rsidRDefault="008F1B75">
      <w:pPr>
        <w:rPr>
          <w:rFonts w:cstheme="minorHAnsi"/>
          <w:b/>
          <w:bCs/>
          <w:iCs/>
          <w:color w:val="FF0000"/>
          <w:sz w:val="28"/>
          <w:szCs w:val="28"/>
        </w:rPr>
      </w:pPr>
    </w:p>
    <w:p w:rsidR="00763376" w:rsidRDefault="00763376">
      <w:pPr>
        <w:rPr>
          <w:rFonts w:cstheme="minorHAnsi"/>
          <w:b/>
          <w:bCs/>
          <w:iCs/>
          <w:color w:val="FF0000"/>
          <w:sz w:val="28"/>
          <w:szCs w:val="28"/>
        </w:rPr>
      </w:pPr>
    </w:p>
    <w:p w:rsidR="00763376" w:rsidRDefault="00763376">
      <w:pPr>
        <w:rPr>
          <w:rFonts w:cstheme="minorHAnsi"/>
          <w:b/>
          <w:bCs/>
          <w:iCs/>
          <w:color w:val="FF0000"/>
          <w:sz w:val="28"/>
          <w:szCs w:val="28"/>
        </w:rPr>
        <w:sectPr w:rsidR="00763376" w:rsidSect="00D04761">
          <w:pgSz w:w="16838" w:h="11906" w:orient="landscape"/>
          <w:pgMar w:top="1418" w:right="851" w:bottom="851" w:left="567" w:header="284" w:footer="284" w:gutter="0"/>
          <w:cols w:space="708"/>
          <w:titlePg/>
          <w:docGrid w:linePitch="360"/>
        </w:sectPr>
      </w:pPr>
    </w:p>
    <w:p w:rsidR="009809EF" w:rsidRPr="00A4021F" w:rsidRDefault="009809EF" w:rsidP="008F1B75">
      <w:pPr>
        <w:spacing w:line="360" w:lineRule="auto"/>
        <w:jc w:val="center"/>
        <w:rPr>
          <w:rFonts w:ascii="Times New Roman" w:hAnsi="Times New Roman" w:cs="Times New Roman"/>
          <w:b/>
          <w:sz w:val="28"/>
          <w:szCs w:val="28"/>
        </w:rPr>
      </w:pPr>
      <w:r w:rsidRPr="00A4021F">
        <w:rPr>
          <w:rFonts w:ascii="Times New Roman" w:hAnsi="Times New Roman" w:cs="Times New Roman"/>
          <w:b/>
          <w:sz w:val="28"/>
          <w:szCs w:val="28"/>
        </w:rPr>
        <w:lastRenderedPageBreak/>
        <w:t>Литература</w:t>
      </w:r>
    </w:p>
    <w:p w:rsidR="009809EF" w:rsidRPr="00A4021F" w:rsidRDefault="009809EF" w:rsidP="009809EF">
      <w:pPr>
        <w:jc w:val="both"/>
        <w:rPr>
          <w:rFonts w:ascii="Times New Roman" w:hAnsi="Times New Roman" w:cs="Times New Roman"/>
          <w:b/>
          <w:sz w:val="28"/>
          <w:szCs w:val="28"/>
        </w:rPr>
      </w:pPr>
      <w:r w:rsidRPr="00A4021F">
        <w:rPr>
          <w:rFonts w:ascii="Times New Roman" w:hAnsi="Times New Roman" w:cs="Times New Roman"/>
          <w:b/>
          <w:sz w:val="28"/>
          <w:szCs w:val="28"/>
        </w:rPr>
        <w:t>Для учителя:</w:t>
      </w:r>
    </w:p>
    <w:p w:rsidR="009809EF" w:rsidRDefault="009809EF" w:rsidP="009809EF">
      <w:pPr>
        <w:jc w:val="both"/>
        <w:rPr>
          <w:rFonts w:ascii="Times New Roman" w:hAnsi="Times New Roman" w:cs="Times New Roman"/>
          <w:b/>
          <w:sz w:val="28"/>
          <w:szCs w:val="28"/>
        </w:rPr>
      </w:pPr>
    </w:p>
    <w:p w:rsidR="009809EF" w:rsidRPr="00A4021F" w:rsidRDefault="009809EF" w:rsidP="009809EF">
      <w:pPr>
        <w:jc w:val="both"/>
        <w:rPr>
          <w:rFonts w:ascii="Times New Roman" w:hAnsi="Times New Roman" w:cs="Times New Roman"/>
          <w:b/>
          <w:sz w:val="28"/>
          <w:szCs w:val="28"/>
        </w:rPr>
      </w:pPr>
      <w:r w:rsidRPr="00A4021F">
        <w:rPr>
          <w:rFonts w:ascii="Times New Roman" w:hAnsi="Times New Roman" w:cs="Times New Roman"/>
          <w:b/>
          <w:sz w:val="28"/>
          <w:szCs w:val="28"/>
        </w:rPr>
        <w:t>Для ученика:</w:t>
      </w:r>
    </w:p>
    <w:sectPr w:rsidR="009809EF" w:rsidRPr="00A4021F" w:rsidSect="00842309">
      <w:pgSz w:w="11906" w:h="16838"/>
      <w:pgMar w:top="851" w:right="851" w:bottom="567" w:left="1418"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59" w:rsidRDefault="00FE4459" w:rsidP="00A46E34">
      <w:r>
        <w:separator/>
      </w:r>
    </w:p>
  </w:endnote>
  <w:endnote w:type="continuationSeparator" w:id="0">
    <w:p w:rsidR="00FE4459" w:rsidRDefault="00FE4459" w:rsidP="00A4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PMincho">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435973"/>
      <w:docPartObj>
        <w:docPartGallery w:val="Page Numbers (Bottom of Page)"/>
        <w:docPartUnique/>
      </w:docPartObj>
    </w:sdtPr>
    <w:sdtEndPr/>
    <w:sdtContent>
      <w:p w:rsidR="008F1B75" w:rsidRDefault="008F1B75" w:rsidP="006E1CB5">
        <w:pPr>
          <w:pStyle w:val="ac"/>
          <w:jc w:val="right"/>
        </w:pPr>
        <w:r>
          <w:fldChar w:fldCharType="begin"/>
        </w:r>
        <w:r>
          <w:instrText>PAGE   \* MERGEFORMAT</w:instrText>
        </w:r>
        <w:r>
          <w:fldChar w:fldCharType="separate"/>
        </w:r>
        <w:r w:rsidR="00E4099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59" w:rsidRDefault="00FE4459" w:rsidP="00A46E34">
      <w:r>
        <w:separator/>
      </w:r>
    </w:p>
  </w:footnote>
  <w:footnote w:type="continuationSeparator" w:id="0">
    <w:p w:rsidR="00FE4459" w:rsidRDefault="00FE4459" w:rsidP="00A46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93B"/>
    <w:multiLevelType w:val="hybridMultilevel"/>
    <w:tmpl w:val="BEC88A86"/>
    <w:lvl w:ilvl="0" w:tplc="06B835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0E7127"/>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35659"/>
    <w:multiLevelType w:val="multilevel"/>
    <w:tmpl w:val="DAC8B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C2053B"/>
    <w:multiLevelType w:val="hybridMultilevel"/>
    <w:tmpl w:val="6F101B36"/>
    <w:lvl w:ilvl="0" w:tplc="0C0A2DBE">
      <w:start w:val="1"/>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1C103E"/>
    <w:multiLevelType w:val="hybridMultilevel"/>
    <w:tmpl w:val="B456E93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16F7834"/>
    <w:multiLevelType w:val="hybridMultilevel"/>
    <w:tmpl w:val="9C223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95012"/>
    <w:multiLevelType w:val="hybridMultilevel"/>
    <w:tmpl w:val="A9D01A3C"/>
    <w:lvl w:ilvl="0" w:tplc="C36202E6">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F448AF"/>
    <w:multiLevelType w:val="hybridMultilevel"/>
    <w:tmpl w:val="9C223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1A5B3E"/>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45F45"/>
    <w:multiLevelType w:val="hybridMultilevel"/>
    <w:tmpl w:val="6F101B36"/>
    <w:lvl w:ilvl="0" w:tplc="0C0A2DBE">
      <w:start w:val="1"/>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8E4CA7"/>
    <w:multiLevelType w:val="multilevel"/>
    <w:tmpl w:val="9914370A"/>
    <w:lvl w:ilv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1" w15:restartNumberingAfterBreak="0">
    <w:nsid w:val="238852B5"/>
    <w:multiLevelType w:val="hybridMultilevel"/>
    <w:tmpl w:val="448AC96A"/>
    <w:lvl w:ilvl="0" w:tplc="6FDA6D9E">
      <w:start w:val="1"/>
      <w:numFmt w:val="decimal"/>
      <w:lvlText w:val="%1."/>
      <w:lvlJc w:val="left"/>
      <w:pPr>
        <w:ind w:left="1180" w:hanging="360"/>
      </w:pPr>
      <w:rPr>
        <w:b w:val="0"/>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12" w15:restartNumberingAfterBreak="0">
    <w:nsid w:val="2C6133C2"/>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E2233C"/>
    <w:multiLevelType w:val="hybridMultilevel"/>
    <w:tmpl w:val="E3D2A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28252C5"/>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81343"/>
    <w:multiLevelType w:val="hybridMultilevel"/>
    <w:tmpl w:val="9C223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F42BA"/>
    <w:multiLevelType w:val="hybridMultilevel"/>
    <w:tmpl w:val="6F101B36"/>
    <w:lvl w:ilvl="0" w:tplc="0C0A2DBE">
      <w:start w:val="1"/>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452C9A"/>
    <w:multiLevelType w:val="hybridMultilevel"/>
    <w:tmpl w:val="95324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93A42"/>
    <w:multiLevelType w:val="hybridMultilevel"/>
    <w:tmpl w:val="8A763C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EA44769"/>
    <w:multiLevelType w:val="multilevel"/>
    <w:tmpl w:val="A17E0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9310A1"/>
    <w:multiLevelType w:val="hybridMultilevel"/>
    <w:tmpl w:val="44249AA0"/>
    <w:lvl w:ilvl="0" w:tplc="06B835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BC2531"/>
    <w:multiLevelType w:val="hybridMultilevel"/>
    <w:tmpl w:val="1CB6D91C"/>
    <w:lvl w:ilvl="0" w:tplc="0C0A2DBE">
      <w:start w:val="1"/>
      <w:numFmt w:val="decimal"/>
      <w:lvlText w:val="%1."/>
      <w:lvlJc w:val="left"/>
      <w:pPr>
        <w:ind w:left="502"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30552D2"/>
    <w:multiLevelType w:val="multilevel"/>
    <w:tmpl w:val="F5880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C55436"/>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597DAE"/>
    <w:multiLevelType w:val="hybridMultilevel"/>
    <w:tmpl w:val="892A8754"/>
    <w:lvl w:ilvl="0" w:tplc="6C08F0E0">
      <w:start w:val="1"/>
      <w:numFmt w:val="bullet"/>
      <w:lvlText w:val=""/>
      <w:lvlJc w:val="left"/>
      <w:pPr>
        <w:ind w:left="720" w:hanging="360"/>
      </w:pPr>
      <w:rPr>
        <w:rFonts w:ascii="Symbol" w:hAnsi="Symbol" w:hint="default"/>
        <w:b w:val="0"/>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EB7330"/>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2549D1"/>
    <w:multiLevelType w:val="hybridMultilevel"/>
    <w:tmpl w:val="6F101B36"/>
    <w:lvl w:ilvl="0" w:tplc="0C0A2DBE">
      <w:start w:val="1"/>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EF12FF4"/>
    <w:multiLevelType w:val="multilevel"/>
    <w:tmpl w:val="D74AC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24B5D02"/>
    <w:multiLevelType w:val="hybridMultilevel"/>
    <w:tmpl w:val="9C223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15:restartNumberingAfterBreak="0">
    <w:nsid w:val="537E4CA1"/>
    <w:multiLevelType w:val="hybridMultilevel"/>
    <w:tmpl w:val="F9340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857DF"/>
    <w:multiLevelType w:val="multilevel"/>
    <w:tmpl w:val="9914370A"/>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2" w15:restartNumberingAfterBreak="0">
    <w:nsid w:val="68530962"/>
    <w:multiLevelType w:val="hybridMultilevel"/>
    <w:tmpl w:val="2B12A448"/>
    <w:lvl w:ilvl="0" w:tplc="0A6895A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AD3A00"/>
    <w:multiLevelType w:val="hybridMultilevel"/>
    <w:tmpl w:val="ADBEF75A"/>
    <w:lvl w:ilvl="0" w:tplc="C09485C4">
      <w:start w:val="1"/>
      <w:numFmt w:val="decimal"/>
      <w:lvlText w:val="%1"/>
      <w:lvlJc w:val="left"/>
      <w:pPr>
        <w:tabs>
          <w:tab w:val="num" w:pos="817"/>
        </w:tabs>
        <w:ind w:left="460" w:firstLine="360"/>
      </w:pPr>
      <w:rPr>
        <w:rFonts w:hint="default"/>
      </w:rPr>
    </w:lvl>
    <w:lvl w:ilvl="1" w:tplc="04190019" w:tentative="1">
      <w:start w:val="1"/>
      <w:numFmt w:val="lowerLetter"/>
      <w:lvlText w:val="%2."/>
      <w:lvlJc w:val="left"/>
      <w:pPr>
        <w:tabs>
          <w:tab w:val="num" w:pos="1900"/>
        </w:tabs>
        <w:ind w:left="1900" w:hanging="360"/>
      </w:pPr>
    </w:lvl>
    <w:lvl w:ilvl="2" w:tplc="0419001B" w:tentative="1">
      <w:start w:val="1"/>
      <w:numFmt w:val="lowerRoman"/>
      <w:lvlText w:val="%3."/>
      <w:lvlJc w:val="right"/>
      <w:pPr>
        <w:tabs>
          <w:tab w:val="num" w:pos="2620"/>
        </w:tabs>
        <w:ind w:left="2620" w:hanging="180"/>
      </w:pPr>
    </w:lvl>
    <w:lvl w:ilvl="3" w:tplc="0419000F" w:tentative="1">
      <w:start w:val="1"/>
      <w:numFmt w:val="decimal"/>
      <w:lvlText w:val="%4."/>
      <w:lvlJc w:val="left"/>
      <w:pPr>
        <w:tabs>
          <w:tab w:val="num" w:pos="3340"/>
        </w:tabs>
        <w:ind w:left="3340" w:hanging="360"/>
      </w:pPr>
    </w:lvl>
    <w:lvl w:ilvl="4" w:tplc="04190019" w:tentative="1">
      <w:start w:val="1"/>
      <w:numFmt w:val="lowerLetter"/>
      <w:lvlText w:val="%5."/>
      <w:lvlJc w:val="left"/>
      <w:pPr>
        <w:tabs>
          <w:tab w:val="num" w:pos="4060"/>
        </w:tabs>
        <w:ind w:left="4060" w:hanging="360"/>
      </w:pPr>
    </w:lvl>
    <w:lvl w:ilvl="5" w:tplc="0419001B" w:tentative="1">
      <w:start w:val="1"/>
      <w:numFmt w:val="lowerRoman"/>
      <w:lvlText w:val="%6."/>
      <w:lvlJc w:val="right"/>
      <w:pPr>
        <w:tabs>
          <w:tab w:val="num" w:pos="4780"/>
        </w:tabs>
        <w:ind w:left="4780" w:hanging="180"/>
      </w:pPr>
    </w:lvl>
    <w:lvl w:ilvl="6" w:tplc="0419000F" w:tentative="1">
      <w:start w:val="1"/>
      <w:numFmt w:val="decimal"/>
      <w:lvlText w:val="%7."/>
      <w:lvlJc w:val="left"/>
      <w:pPr>
        <w:tabs>
          <w:tab w:val="num" w:pos="5500"/>
        </w:tabs>
        <w:ind w:left="5500" w:hanging="360"/>
      </w:pPr>
    </w:lvl>
    <w:lvl w:ilvl="7" w:tplc="04190019" w:tentative="1">
      <w:start w:val="1"/>
      <w:numFmt w:val="lowerLetter"/>
      <w:lvlText w:val="%8."/>
      <w:lvlJc w:val="left"/>
      <w:pPr>
        <w:tabs>
          <w:tab w:val="num" w:pos="6220"/>
        </w:tabs>
        <w:ind w:left="6220" w:hanging="360"/>
      </w:pPr>
    </w:lvl>
    <w:lvl w:ilvl="8" w:tplc="0419001B" w:tentative="1">
      <w:start w:val="1"/>
      <w:numFmt w:val="lowerRoman"/>
      <w:lvlText w:val="%9."/>
      <w:lvlJc w:val="right"/>
      <w:pPr>
        <w:tabs>
          <w:tab w:val="num" w:pos="6940"/>
        </w:tabs>
        <w:ind w:left="6940" w:hanging="180"/>
      </w:pPr>
    </w:lvl>
  </w:abstractNum>
  <w:abstractNum w:abstractNumId="34" w15:restartNumberingAfterBreak="0">
    <w:nsid w:val="6BAD16DE"/>
    <w:multiLevelType w:val="multilevel"/>
    <w:tmpl w:val="01B83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050707B"/>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36629D"/>
    <w:multiLevelType w:val="hybridMultilevel"/>
    <w:tmpl w:val="2F80B938"/>
    <w:lvl w:ilvl="0" w:tplc="0C0A2DBE">
      <w:start w:val="1"/>
      <w:numFmt w:val="decimal"/>
      <w:lvlText w:val="%1."/>
      <w:lvlJc w:val="left"/>
      <w:pPr>
        <w:ind w:left="502"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18429C3"/>
    <w:multiLevelType w:val="hybridMultilevel"/>
    <w:tmpl w:val="A8D0C46C"/>
    <w:lvl w:ilvl="0" w:tplc="9B0E1628">
      <w:start w:val="1"/>
      <w:numFmt w:val="decimal"/>
      <w:lvlText w:val="%1."/>
      <w:lvlJc w:val="left"/>
      <w:pPr>
        <w:tabs>
          <w:tab w:val="num" w:pos="900"/>
        </w:tabs>
        <w:ind w:left="1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2127A92"/>
    <w:multiLevelType w:val="hybridMultilevel"/>
    <w:tmpl w:val="2B12A448"/>
    <w:lvl w:ilvl="0" w:tplc="0A6895A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DD17CD"/>
    <w:multiLevelType w:val="hybridMultilevel"/>
    <w:tmpl w:val="F9340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963B15"/>
    <w:multiLevelType w:val="hybridMultilevel"/>
    <w:tmpl w:val="ED580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E02521"/>
    <w:multiLevelType w:val="singleLevel"/>
    <w:tmpl w:val="507ADC80"/>
    <w:lvl w:ilvl="0">
      <w:numFmt w:val="bullet"/>
      <w:pStyle w:val="a"/>
      <w:lvlText w:val="–"/>
      <w:lvlJc w:val="left"/>
      <w:pPr>
        <w:tabs>
          <w:tab w:val="num" w:pos="360"/>
        </w:tabs>
        <w:ind w:left="360" w:hanging="360"/>
      </w:pPr>
      <w:rPr>
        <w:rFonts w:hint="default"/>
      </w:rPr>
    </w:lvl>
  </w:abstractNum>
  <w:abstractNum w:abstractNumId="42" w15:restartNumberingAfterBreak="0">
    <w:nsid w:val="7CB336E0"/>
    <w:multiLevelType w:val="hybridMultilevel"/>
    <w:tmpl w:val="E5DCE7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47298"/>
    <w:multiLevelType w:val="hybridMultilevel"/>
    <w:tmpl w:val="0AAEEE86"/>
    <w:lvl w:ilvl="0" w:tplc="6C08F0E0">
      <w:start w:val="1"/>
      <w:numFmt w:val="bullet"/>
      <w:lvlText w:val=""/>
      <w:lvlJc w:val="left"/>
      <w:pPr>
        <w:ind w:left="720" w:hanging="360"/>
      </w:pPr>
      <w:rPr>
        <w:rFonts w:ascii="Symbol" w:hAnsi="Symbol" w:hint="default"/>
        <w:b w:val="0"/>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41"/>
  </w:num>
  <w:num w:numId="8">
    <w:abstractNumId w:val="3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0"/>
  </w:num>
  <w:num w:numId="17">
    <w:abstractNumId w:val="24"/>
  </w:num>
  <w:num w:numId="18">
    <w:abstractNumId w:val="43"/>
  </w:num>
  <w:num w:numId="19">
    <w:abstractNumId w:val="33"/>
  </w:num>
  <w:num w:numId="20">
    <w:abstractNumId w:val="11"/>
  </w:num>
  <w:num w:numId="21">
    <w:abstractNumId w:val="32"/>
  </w:num>
  <w:num w:numId="22">
    <w:abstractNumId w:val="3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0"/>
  </w:num>
  <w:num w:numId="32">
    <w:abstractNumId w:val="35"/>
  </w:num>
  <w:num w:numId="33">
    <w:abstractNumId w:val="23"/>
  </w:num>
  <w:num w:numId="34">
    <w:abstractNumId w:val="12"/>
  </w:num>
  <w:num w:numId="35">
    <w:abstractNumId w:val="1"/>
  </w:num>
  <w:num w:numId="36">
    <w:abstractNumId w:val="28"/>
  </w:num>
  <w:num w:numId="37">
    <w:abstractNumId w:val="15"/>
  </w:num>
  <w:num w:numId="38">
    <w:abstractNumId w:val="25"/>
  </w:num>
  <w:num w:numId="39">
    <w:abstractNumId w:val="8"/>
  </w:num>
  <w:num w:numId="40">
    <w:abstractNumId w:val="40"/>
  </w:num>
  <w:num w:numId="41">
    <w:abstractNumId w:val="39"/>
  </w:num>
  <w:num w:numId="42">
    <w:abstractNumId w:val="14"/>
  </w:num>
  <w:num w:numId="43">
    <w:abstractNumId w:val="17"/>
  </w:num>
  <w:num w:numId="44">
    <w:abstractNumId w:val="7"/>
  </w:num>
  <w:num w:numId="45">
    <w:abstractNumId w:val="5"/>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1922"/>
    <w:rsid w:val="00021ECD"/>
    <w:rsid w:val="00037F62"/>
    <w:rsid w:val="000452EC"/>
    <w:rsid w:val="000466D1"/>
    <w:rsid w:val="000541E6"/>
    <w:rsid w:val="00061986"/>
    <w:rsid w:val="00082826"/>
    <w:rsid w:val="00086833"/>
    <w:rsid w:val="00091E75"/>
    <w:rsid w:val="000B0B07"/>
    <w:rsid w:val="000C12F0"/>
    <w:rsid w:val="000E54B6"/>
    <w:rsid w:val="00111905"/>
    <w:rsid w:val="001226D0"/>
    <w:rsid w:val="00131922"/>
    <w:rsid w:val="001665A0"/>
    <w:rsid w:val="001A11FB"/>
    <w:rsid w:val="001A1D72"/>
    <w:rsid w:val="001B5F2E"/>
    <w:rsid w:val="001C7B70"/>
    <w:rsid w:val="001D030B"/>
    <w:rsid w:val="001E4DAD"/>
    <w:rsid w:val="002120F1"/>
    <w:rsid w:val="0023715D"/>
    <w:rsid w:val="00267486"/>
    <w:rsid w:val="00283A8F"/>
    <w:rsid w:val="00287048"/>
    <w:rsid w:val="0029053B"/>
    <w:rsid w:val="00292B41"/>
    <w:rsid w:val="002B44CC"/>
    <w:rsid w:val="002D2C77"/>
    <w:rsid w:val="002D7CA8"/>
    <w:rsid w:val="002F0ED5"/>
    <w:rsid w:val="002F2D1B"/>
    <w:rsid w:val="0030045E"/>
    <w:rsid w:val="00313F78"/>
    <w:rsid w:val="0031570E"/>
    <w:rsid w:val="003330F9"/>
    <w:rsid w:val="00351EC3"/>
    <w:rsid w:val="00357E06"/>
    <w:rsid w:val="003678D4"/>
    <w:rsid w:val="003A1267"/>
    <w:rsid w:val="003A5E45"/>
    <w:rsid w:val="003E10EA"/>
    <w:rsid w:val="003E1B1D"/>
    <w:rsid w:val="003F14DD"/>
    <w:rsid w:val="00402AB5"/>
    <w:rsid w:val="00404885"/>
    <w:rsid w:val="00416EB7"/>
    <w:rsid w:val="0042185C"/>
    <w:rsid w:val="00445C1F"/>
    <w:rsid w:val="00464E6F"/>
    <w:rsid w:val="00480549"/>
    <w:rsid w:val="00491DBB"/>
    <w:rsid w:val="004947FA"/>
    <w:rsid w:val="004B79CA"/>
    <w:rsid w:val="004F5F03"/>
    <w:rsid w:val="00520E22"/>
    <w:rsid w:val="00523889"/>
    <w:rsid w:val="0053712A"/>
    <w:rsid w:val="00537ACA"/>
    <w:rsid w:val="0054783A"/>
    <w:rsid w:val="00555E26"/>
    <w:rsid w:val="0057565D"/>
    <w:rsid w:val="005772A6"/>
    <w:rsid w:val="00591494"/>
    <w:rsid w:val="005C3999"/>
    <w:rsid w:val="005C513D"/>
    <w:rsid w:val="005D6132"/>
    <w:rsid w:val="005F179E"/>
    <w:rsid w:val="005F33D0"/>
    <w:rsid w:val="006003F6"/>
    <w:rsid w:val="00607322"/>
    <w:rsid w:val="00624989"/>
    <w:rsid w:val="00630E31"/>
    <w:rsid w:val="0063508A"/>
    <w:rsid w:val="00640022"/>
    <w:rsid w:val="0064452D"/>
    <w:rsid w:val="00646A62"/>
    <w:rsid w:val="0065179B"/>
    <w:rsid w:val="00663F41"/>
    <w:rsid w:val="006B70DF"/>
    <w:rsid w:val="006C6E5A"/>
    <w:rsid w:val="006D679D"/>
    <w:rsid w:val="006D7A57"/>
    <w:rsid w:val="006E1CB5"/>
    <w:rsid w:val="006E607F"/>
    <w:rsid w:val="00703B57"/>
    <w:rsid w:val="0070797B"/>
    <w:rsid w:val="00720B45"/>
    <w:rsid w:val="00720E80"/>
    <w:rsid w:val="00731C18"/>
    <w:rsid w:val="00744C62"/>
    <w:rsid w:val="00754D59"/>
    <w:rsid w:val="00757A47"/>
    <w:rsid w:val="00763376"/>
    <w:rsid w:val="0076494C"/>
    <w:rsid w:val="007758E6"/>
    <w:rsid w:val="007B2BEB"/>
    <w:rsid w:val="007E42C8"/>
    <w:rsid w:val="007E4BD8"/>
    <w:rsid w:val="007F46C5"/>
    <w:rsid w:val="008014CC"/>
    <w:rsid w:val="00815C27"/>
    <w:rsid w:val="00825B34"/>
    <w:rsid w:val="00842309"/>
    <w:rsid w:val="008447DA"/>
    <w:rsid w:val="008944FC"/>
    <w:rsid w:val="008A427C"/>
    <w:rsid w:val="008B18DE"/>
    <w:rsid w:val="008C2E9A"/>
    <w:rsid w:val="008C63CB"/>
    <w:rsid w:val="008F1B75"/>
    <w:rsid w:val="008F5342"/>
    <w:rsid w:val="008F6D02"/>
    <w:rsid w:val="00901CED"/>
    <w:rsid w:val="00922912"/>
    <w:rsid w:val="009503B3"/>
    <w:rsid w:val="009520E6"/>
    <w:rsid w:val="00960B90"/>
    <w:rsid w:val="009629B3"/>
    <w:rsid w:val="009809EF"/>
    <w:rsid w:val="009D09A2"/>
    <w:rsid w:val="00A039BD"/>
    <w:rsid w:val="00A063A2"/>
    <w:rsid w:val="00A06EE0"/>
    <w:rsid w:val="00A25FFC"/>
    <w:rsid w:val="00A45153"/>
    <w:rsid w:val="00A46E34"/>
    <w:rsid w:val="00A84257"/>
    <w:rsid w:val="00A949FE"/>
    <w:rsid w:val="00A95E88"/>
    <w:rsid w:val="00AC3408"/>
    <w:rsid w:val="00AC5FB2"/>
    <w:rsid w:val="00AD4FAA"/>
    <w:rsid w:val="00AE1763"/>
    <w:rsid w:val="00AE3654"/>
    <w:rsid w:val="00B05FAE"/>
    <w:rsid w:val="00B105DC"/>
    <w:rsid w:val="00B21ACF"/>
    <w:rsid w:val="00B2388B"/>
    <w:rsid w:val="00B2662E"/>
    <w:rsid w:val="00B31ACE"/>
    <w:rsid w:val="00B432AE"/>
    <w:rsid w:val="00B64348"/>
    <w:rsid w:val="00B7141A"/>
    <w:rsid w:val="00BA7775"/>
    <w:rsid w:val="00BD08E3"/>
    <w:rsid w:val="00BD35BE"/>
    <w:rsid w:val="00BE6473"/>
    <w:rsid w:val="00BF2674"/>
    <w:rsid w:val="00BF3B59"/>
    <w:rsid w:val="00C161B5"/>
    <w:rsid w:val="00C57F1B"/>
    <w:rsid w:val="00C62643"/>
    <w:rsid w:val="00C82B11"/>
    <w:rsid w:val="00C85E53"/>
    <w:rsid w:val="00C93798"/>
    <w:rsid w:val="00CA051C"/>
    <w:rsid w:val="00CA3E8E"/>
    <w:rsid w:val="00CE6B73"/>
    <w:rsid w:val="00CF138A"/>
    <w:rsid w:val="00CF6C4F"/>
    <w:rsid w:val="00D00F13"/>
    <w:rsid w:val="00D04761"/>
    <w:rsid w:val="00D32DC5"/>
    <w:rsid w:val="00D369AA"/>
    <w:rsid w:val="00D9002C"/>
    <w:rsid w:val="00DA1C9F"/>
    <w:rsid w:val="00DB7ACA"/>
    <w:rsid w:val="00DC5FFA"/>
    <w:rsid w:val="00DD6149"/>
    <w:rsid w:val="00DE4789"/>
    <w:rsid w:val="00DF0842"/>
    <w:rsid w:val="00DF42AE"/>
    <w:rsid w:val="00E20C89"/>
    <w:rsid w:val="00E36B8C"/>
    <w:rsid w:val="00E40993"/>
    <w:rsid w:val="00E416C0"/>
    <w:rsid w:val="00E57FEB"/>
    <w:rsid w:val="00E679EC"/>
    <w:rsid w:val="00E808A8"/>
    <w:rsid w:val="00E916C3"/>
    <w:rsid w:val="00E93E20"/>
    <w:rsid w:val="00EA7E52"/>
    <w:rsid w:val="00EB043C"/>
    <w:rsid w:val="00EC37CA"/>
    <w:rsid w:val="00EE78ED"/>
    <w:rsid w:val="00F23303"/>
    <w:rsid w:val="00F23C37"/>
    <w:rsid w:val="00F266A4"/>
    <w:rsid w:val="00F34041"/>
    <w:rsid w:val="00F429F1"/>
    <w:rsid w:val="00F53B32"/>
    <w:rsid w:val="00F55A46"/>
    <w:rsid w:val="00F56D46"/>
    <w:rsid w:val="00F6537D"/>
    <w:rsid w:val="00F946F7"/>
    <w:rsid w:val="00F957E4"/>
    <w:rsid w:val="00FA63C7"/>
    <w:rsid w:val="00FB0585"/>
    <w:rsid w:val="00FB06C6"/>
    <w:rsid w:val="00FD05A4"/>
    <w:rsid w:val="00FE3BD7"/>
    <w:rsid w:val="00FE445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CF0F6-3820-4B6B-8B13-44A896F6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78ED"/>
  </w:style>
  <w:style w:type="paragraph" w:styleId="1">
    <w:name w:val="heading 1"/>
    <w:basedOn w:val="a0"/>
    <w:next w:val="a0"/>
    <w:link w:val="10"/>
    <w:qFormat/>
    <w:rsid w:val="00131922"/>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0"/>
    <w:link w:val="20"/>
    <w:qFormat/>
    <w:rsid w:val="00EE78ED"/>
    <w:pPr>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semiHidden/>
    <w:unhideWhenUsed/>
    <w:qFormat/>
    <w:rsid w:val="00A46E34"/>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E78ED"/>
    <w:rPr>
      <w:rFonts w:ascii="Times New Roman" w:eastAsia="Times New Roman" w:hAnsi="Times New Roman" w:cs="Times New Roman"/>
      <w:b/>
      <w:bCs/>
      <w:sz w:val="36"/>
      <w:szCs w:val="36"/>
      <w:lang w:eastAsia="ru-RU"/>
    </w:rPr>
  </w:style>
  <w:style w:type="character" w:customStyle="1" w:styleId="10">
    <w:name w:val="Заголовок 1 Знак"/>
    <w:basedOn w:val="a1"/>
    <w:link w:val="1"/>
    <w:rsid w:val="00131922"/>
    <w:rPr>
      <w:rFonts w:ascii="Arial" w:eastAsia="Times New Roman" w:hAnsi="Arial" w:cs="Arial"/>
      <w:b/>
      <w:bCs/>
      <w:kern w:val="32"/>
      <w:sz w:val="32"/>
      <w:szCs w:val="32"/>
      <w:lang w:eastAsia="ru-RU"/>
    </w:rPr>
  </w:style>
  <w:style w:type="paragraph" w:styleId="a4">
    <w:name w:val="List Paragraph"/>
    <w:basedOn w:val="a0"/>
    <w:qFormat/>
    <w:rsid w:val="008014CC"/>
    <w:pPr>
      <w:ind w:left="720"/>
      <w:contextualSpacing/>
    </w:pPr>
  </w:style>
  <w:style w:type="paragraph" w:styleId="a5">
    <w:name w:val="Title"/>
    <w:basedOn w:val="a0"/>
    <w:link w:val="a6"/>
    <w:qFormat/>
    <w:rsid w:val="009520E6"/>
    <w:pPr>
      <w:jc w:val="center"/>
    </w:pPr>
    <w:rPr>
      <w:rFonts w:ascii="Arial" w:eastAsia="Times New Roman" w:hAnsi="Arial" w:cs="Arial"/>
      <w:b/>
      <w:bCs/>
      <w:sz w:val="28"/>
      <w:szCs w:val="26"/>
      <w:lang w:eastAsia="ru-RU"/>
    </w:rPr>
  </w:style>
  <w:style w:type="character" w:customStyle="1" w:styleId="a6">
    <w:name w:val="Название Знак"/>
    <w:basedOn w:val="a1"/>
    <w:link w:val="a5"/>
    <w:rsid w:val="009520E6"/>
    <w:rPr>
      <w:rFonts w:ascii="Arial" w:eastAsia="Times New Roman" w:hAnsi="Arial" w:cs="Arial"/>
      <w:b/>
      <w:bCs/>
      <w:sz w:val="28"/>
      <w:szCs w:val="26"/>
      <w:lang w:eastAsia="ru-RU"/>
    </w:rPr>
  </w:style>
  <w:style w:type="table" w:styleId="a7">
    <w:name w:val="Table Grid"/>
    <w:basedOn w:val="a2"/>
    <w:uiPriority w:val="59"/>
    <w:rsid w:val="007F46C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0"/>
    <w:rsid w:val="007F46C5"/>
    <w:pPr>
      <w:widowControl w:val="0"/>
      <w:ind w:firstLine="170"/>
      <w:jc w:val="both"/>
    </w:pPr>
    <w:rPr>
      <w:rFonts w:ascii="Times New Roman" w:eastAsia="Times New Roman" w:hAnsi="Times New Roman" w:cs="Times New Roman"/>
      <w:sz w:val="24"/>
      <w:szCs w:val="20"/>
      <w:lang w:eastAsia="ru-RU"/>
    </w:rPr>
  </w:style>
  <w:style w:type="paragraph" w:customStyle="1" w:styleId="a">
    <w:name w:val="Стиль списка"/>
    <w:basedOn w:val="a0"/>
    <w:autoRedefine/>
    <w:rsid w:val="007F46C5"/>
    <w:pPr>
      <w:numPr>
        <w:numId w:val="7"/>
      </w:numPr>
      <w:jc w:val="both"/>
    </w:pPr>
    <w:rPr>
      <w:rFonts w:ascii="Times New Roman" w:eastAsia="Times New Roman" w:hAnsi="Times New Roman" w:cs="Times New Roman"/>
      <w:sz w:val="24"/>
      <w:szCs w:val="20"/>
      <w:lang w:eastAsia="ru-RU"/>
    </w:rPr>
  </w:style>
  <w:style w:type="paragraph" w:customStyle="1" w:styleId="Iiaiaaaao">
    <w:name w:val="Iiaia?aa?ao"/>
    <w:basedOn w:val="a0"/>
    <w:next w:val="a0"/>
    <w:rsid w:val="007F46C5"/>
    <w:pPr>
      <w:shd w:val="pct20" w:color="auto" w:fill="auto"/>
      <w:jc w:val="center"/>
    </w:pPr>
    <w:rPr>
      <w:rFonts w:ascii="NTHelvetica/Cyrillic" w:eastAsia="Times New Roman" w:hAnsi="NTHelvetica/Cyrillic" w:cs="Times New Roman"/>
      <w:b/>
      <w:szCs w:val="20"/>
      <w:lang w:eastAsia="ru-RU"/>
    </w:rPr>
  </w:style>
  <w:style w:type="paragraph" w:styleId="a8">
    <w:name w:val="Balloon Text"/>
    <w:basedOn w:val="a0"/>
    <w:link w:val="a9"/>
    <w:uiPriority w:val="99"/>
    <w:semiHidden/>
    <w:unhideWhenUsed/>
    <w:rsid w:val="00754D59"/>
    <w:rPr>
      <w:rFonts w:ascii="Tahoma" w:hAnsi="Tahoma" w:cs="Tahoma"/>
      <w:sz w:val="16"/>
      <w:szCs w:val="16"/>
    </w:rPr>
  </w:style>
  <w:style w:type="character" w:customStyle="1" w:styleId="a9">
    <w:name w:val="Текст выноски Знак"/>
    <w:basedOn w:val="a1"/>
    <w:link w:val="a8"/>
    <w:uiPriority w:val="99"/>
    <w:semiHidden/>
    <w:rsid w:val="00754D59"/>
    <w:rPr>
      <w:rFonts w:ascii="Tahoma" w:hAnsi="Tahoma" w:cs="Tahoma"/>
      <w:sz w:val="16"/>
      <w:szCs w:val="16"/>
    </w:rPr>
  </w:style>
  <w:style w:type="paragraph" w:styleId="aa">
    <w:name w:val="header"/>
    <w:basedOn w:val="a0"/>
    <w:link w:val="ab"/>
    <w:uiPriority w:val="99"/>
    <w:unhideWhenUsed/>
    <w:rsid w:val="00A46E34"/>
    <w:pPr>
      <w:tabs>
        <w:tab w:val="center" w:pos="4677"/>
        <w:tab w:val="right" w:pos="9355"/>
      </w:tabs>
    </w:pPr>
  </w:style>
  <w:style w:type="character" w:customStyle="1" w:styleId="ab">
    <w:name w:val="Верхний колонтитул Знак"/>
    <w:basedOn w:val="a1"/>
    <w:link w:val="aa"/>
    <w:uiPriority w:val="99"/>
    <w:rsid w:val="00A46E34"/>
  </w:style>
  <w:style w:type="paragraph" w:styleId="ac">
    <w:name w:val="footer"/>
    <w:basedOn w:val="a0"/>
    <w:link w:val="ad"/>
    <w:uiPriority w:val="99"/>
    <w:unhideWhenUsed/>
    <w:rsid w:val="00A46E34"/>
    <w:pPr>
      <w:tabs>
        <w:tab w:val="center" w:pos="4677"/>
        <w:tab w:val="right" w:pos="9355"/>
      </w:tabs>
    </w:pPr>
  </w:style>
  <w:style w:type="character" w:customStyle="1" w:styleId="ad">
    <w:name w:val="Нижний колонтитул Знак"/>
    <w:basedOn w:val="a1"/>
    <w:link w:val="ac"/>
    <w:uiPriority w:val="99"/>
    <w:rsid w:val="00A46E34"/>
  </w:style>
  <w:style w:type="character" w:customStyle="1" w:styleId="30">
    <w:name w:val="Заголовок 3 Знак"/>
    <w:basedOn w:val="a1"/>
    <w:link w:val="3"/>
    <w:uiPriority w:val="9"/>
    <w:semiHidden/>
    <w:rsid w:val="00A46E34"/>
    <w:rPr>
      <w:rFonts w:asciiTheme="majorHAnsi" w:eastAsiaTheme="majorEastAsia" w:hAnsiTheme="majorHAnsi" w:cstheme="majorBidi"/>
      <w:b/>
      <w:bCs/>
      <w:color w:val="4F81BD" w:themeColor="accent1"/>
    </w:rPr>
  </w:style>
  <w:style w:type="paragraph" w:customStyle="1" w:styleId="Default">
    <w:name w:val="Default"/>
    <w:rsid w:val="008F1B75"/>
    <w:pPr>
      <w:autoSpaceDE w:val="0"/>
      <w:autoSpaceDN w:val="0"/>
      <w:adjustRightInd w:val="0"/>
    </w:pPr>
    <w:rPr>
      <w:rFonts w:ascii="Times New Roman" w:hAnsi="Times New Roman" w:cs="Times New Roman"/>
      <w:color w:val="000000"/>
      <w:sz w:val="24"/>
      <w:szCs w:val="24"/>
    </w:rPr>
  </w:style>
  <w:style w:type="paragraph" w:styleId="ae">
    <w:name w:val="Normal (Web)"/>
    <w:basedOn w:val="a0"/>
    <w:rsid w:val="00757A47"/>
    <w:pPr>
      <w:spacing w:before="75" w:after="150"/>
    </w:pPr>
    <w:rPr>
      <w:rFonts w:ascii="Verdana" w:eastAsia="Times New Roman" w:hAnsi="Verdana"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3363">
      <w:bodyDiv w:val="1"/>
      <w:marLeft w:val="0"/>
      <w:marRight w:val="0"/>
      <w:marTop w:val="0"/>
      <w:marBottom w:val="0"/>
      <w:divBdr>
        <w:top w:val="none" w:sz="0" w:space="0" w:color="auto"/>
        <w:left w:val="none" w:sz="0" w:space="0" w:color="auto"/>
        <w:bottom w:val="none" w:sz="0" w:space="0" w:color="auto"/>
        <w:right w:val="none" w:sz="0" w:space="0" w:color="auto"/>
      </w:divBdr>
    </w:div>
    <w:div w:id="783840337">
      <w:bodyDiv w:val="1"/>
      <w:marLeft w:val="0"/>
      <w:marRight w:val="0"/>
      <w:marTop w:val="0"/>
      <w:marBottom w:val="0"/>
      <w:divBdr>
        <w:top w:val="none" w:sz="0" w:space="0" w:color="auto"/>
        <w:left w:val="none" w:sz="0" w:space="0" w:color="auto"/>
        <w:bottom w:val="none" w:sz="0" w:space="0" w:color="auto"/>
        <w:right w:val="none" w:sz="0" w:space="0" w:color="auto"/>
      </w:divBdr>
    </w:div>
    <w:div w:id="1131704250">
      <w:bodyDiv w:val="1"/>
      <w:marLeft w:val="0"/>
      <w:marRight w:val="0"/>
      <w:marTop w:val="0"/>
      <w:marBottom w:val="0"/>
      <w:divBdr>
        <w:top w:val="none" w:sz="0" w:space="0" w:color="auto"/>
        <w:left w:val="none" w:sz="0" w:space="0" w:color="auto"/>
        <w:bottom w:val="none" w:sz="0" w:space="0" w:color="auto"/>
        <w:right w:val="none" w:sz="0" w:space="0" w:color="auto"/>
      </w:divBdr>
    </w:div>
    <w:div w:id="1331523482">
      <w:bodyDiv w:val="1"/>
      <w:marLeft w:val="0"/>
      <w:marRight w:val="0"/>
      <w:marTop w:val="0"/>
      <w:marBottom w:val="0"/>
      <w:divBdr>
        <w:top w:val="none" w:sz="0" w:space="0" w:color="auto"/>
        <w:left w:val="none" w:sz="0" w:space="0" w:color="auto"/>
        <w:bottom w:val="none" w:sz="0" w:space="0" w:color="auto"/>
        <w:right w:val="none" w:sz="0" w:space="0" w:color="auto"/>
      </w:divBdr>
    </w:div>
    <w:div w:id="1374039185">
      <w:bodyDiv w:val="1"/>
      <w:marLeft w:val="0"/>
      <w:marRight w:val="0"/>
      <w:marTop w:val="0"/>
      <w:marBottom w:val="0"/>
      <w:divBdr>
        <w:top w:val="none" w:sz="0" w:space="0" w:color="auto"/>
        <w:left w:val="none" w:sz="0" w:space="0" w:color="auto"/>
        <w:bottom w:val="none" w:sz="0" w:space="0" w:color="auto"/>
        <w:right w:val="none" w:sz="0" w:space="0" w:color="auto"/>
      </w:divBdr>
    </w:div>
    <w:div w:id="1526554565">
      <w:bodyDiv w:val="1"/>
      <w:marLeft w:val="0"/>
      <w:marRight w:val="0"/>
      <w:marTop w:val="0"/>
      <w:marBottom w:val="0"/>
      <w:divBdr>
        <w:top w:val="none" w:sz="0" w:space="0" w:color="auto"/>
        <w:left w:val="none" w:sz="0" w:space="0" w:color="auto"/>
        <w:bottom w:val="none" w:sz="0" w:space="0" w:color="auto"/>
        <w:right w:val="none" w:sz="0" w:space="0" w:color="auto"/>
      </w:divBdr>
    </w:div>
    <w:div w:id="1719939820">
      <w:bodyDiv w:val="1"/>
      <w:marLeft w:val="0"/>
      <w:marRight w:val="0"/>
      <w:marTop w:val="0"/>
      <w:marBottom w:val="0"/>
      <w:divBdr>
        <w:top w:val="none" w:sz="0" w:space="0" w:color="auto"/>
        <w:left w:val="none" w:sz="0" w:space="0" w:color="auto"/>
        <w:bottom w:val="none" w:sz="0" w:space="0" w:color="auto"/>
        <w:right w:val="none" w:sz="0" w:space="0" w:color="auto"/>
      </w:divBdr>
    </w:div>
    <w:div w:id="1754888343">
      <w:bodyDiv w:val="1"/>
      <w:marLeft w:val="0"/>
      <w:marRight w:val="0"/>
      <w:marTop w:val="0"/>
      <w:marBottom w:val="0"/>
      <w:divBdr>
        <w:top w:val="none" w:sz="0" w:space="0" w:color="auto"/>
        <w:left w:val="none" w:sz="0" w:space="0" w:color="auto"/>
        <w:bottom w:val="none" w:sz="0" w:space="0" w:color="auto"/>
        <w:right w:val="none" w:sz="0" w:space="0" w:color="auto"/>
      </w:divBdr>
    </w:div>
    <w:div w:id="1756709270">
      <w:bodyDiv w:val="1"/>
      <w:marLeft w:val="0"/>
      <w:marRight w:val="0"/>
      <w:marTop w:val="0"/>
      <w:marBottom w:val="0"/>
      <w:divBdr>
        <w:top w:val="none" w:sz="0" w:space="0" w:color="auto"/>
        <w:left w:val="none" w:sz="0" w:space="0" w:color="auto"/>
        <w:bottom w:val="none" w:sz="0" w:space="0" w:color="auto"/>
        <w:right w:val="none" w:sz="0" w:space="0" w:color="auto"/>
      </w:divBdr>
    </w:div>
    <w:div w:id="2030796422">
      <w:bodyDiv w:val="1"/>
      <w:marLeft w:val="0"/>
      <w:marRight w:val="0"/>
      <w:marTop w:val="0"/>
      <w:marBottom w:val="0"/>
      <w:divBdr>
        <w:top w:val="none" w:sz="0" w:space="0" w:color="auto"/>
        <w:left w:val="none" w:sz="0" w:space="0" w:color="auto"/>
        <w:bottom w:val="none" w:sz="0" w:space="0" w:color="auto"/>
        <w:right w:val="none" w:sz="0" w:space="0" w:color="auto"/>
      </w:divBdr>
    </w:div>
    <w:div w:id="2033993104">
      <w:bodyDiv w:val="1"/>
      <w:marLeft w:val="0"/>
      <w:marRight w:val="0"/>
      <w:marTop w:val="0"/>
      <w:marBottom w:val="0"/>
      <w:divBdr>
        <w:top w:val="none" w:sz="0" w:space="0" w:color="auto"/>
        <w:left w:val="none" w:sz="0" w:space="0" w:color="auto"/>
        <w:bottom w:val="none" w:sz="0" w:space="0" w:color="auto"/>
        <w:right w:val="none" w:sz="0" w:space="0" w:color="auto"/>
      </w:divBdr>
    </w:div>
    <w:div w:id="20943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76A95-2909-4708-A65E-E8C8D844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8</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Alena</cp:lastModifiedBy>
  <cp:revision>37</cp:revision>
  <cp:lastPrinted>2019-10-29T08:08:00Z</cp:lastPrinted>
  <dcterms:created xsi:type="dcterms:W3CDTF">2013-09-11T00:53:00Z</dcterms:created>
  <dcterms:modified xsi:type="dcterms:W3CDTF">2026-06-24T04:09:00Z</dcterms:modified>
</cp:coreProperties>
</file>